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B3045" w14:textId="7FD83726" w:rsidR="00B656C5" w:rsidRPr="00425222" w:rsidRDefault="00425222" w:rsidP="00425222">
      <w:pPr>
        <w:pStyle w:val="BodyText"/>
        <w:jc w:val="center"/>
        <w:rPr>
          <w:b/>
          <w:bCs/>
          <w:u w:val="single"/>
          <w:lang w:val="en-US"/>
        </w:rPr>
      </w:pPr>
      <w:r w:rsidRPr="00425222">
        <w:rPr>
          <w:b/>
          <w:bCs/>
          <w:u w:val="single"/>
          <w:lang w:val="en-US"/>
        </w:rPr>
        <w:t>RLRA Board of Director Minutes</w:t>
      </w:r>
    </w:p>
    <w:p w14:paraId="24C8BC12" w14:textId="52B8515C" w:rsidR="00425222" w:rsidRPr="00425222" w:rsidRDefault="00425222" w:rsidP="00425222">
      <w:pPr>
        <w:pStyle w:val="BodyText"/>
        <w:jc w:val="center"/>
        <w:rPr>
          <w:b/>
          <w:bCs/>
          <w:u w:val="single"/>
          <w:lang w:val="en-US"/>
        </w:rPr>
      </w:pPr>
      <w:r w:rsidRPr="00425222">
        <w:rPr>
          <w:b/>
          <w:bCs/>
          <w:u w:val="single"/>
          <w:lang w:val="en-US"/>
        </w:rPr>
        <w:t xml:space="preserve">Meeting </w:t>
      </w:r>
      <w:r w:rsidR="00A56B03">
        <w:rPr>
          <w:b/>
          <w:bCs/>
          <w:u w:val="single"/>
          <w:lang w:val="en-US"/>
        </w:rPr>
        <w:t>December 16</w:t>
      </w:r>
      <w:r w:rsidR="00A56B03" w:rsidRPr="00A56B03">
        <w:rPr>
          <w:b/>
          <w:bCs/>
          <w:u w:val="single"/>
          <w:vertAlign w:val="superscript"/>
          <w:lang w:val="en-US"/>
        </w:rPr>
        <w:t>th</w:t>
      </w:r>
      <w:r w:rsidR="00A72B16">
        <w:rPr>
          <w:b/>
          <w:bCs/>
          <w:u w:val="single"/>
          <w:lang w:val="en-US"/>
        </w:rPr>
        <w:t xml:space="preserve">, </w:t>
      </w:r>
      <w:r w:rsidR="00C74535">
        <w:rPr>
          <w:b/>
          <w:bCs/>
          <w:u w:val="single"/>
          <w:lang w:val="en-US"/>
        </w:rPr>
        <w:t>2024,</w:t>
      </w:r>
      <w:r w:rsidR="00E177FD">
        <w:rPr>
          <w:b/>
          <w:bCs/>
          <w:u w:val="single"/>
          <w:lang w:val="en-US"/>
        </w:rPr>
        <w:t xml:space="preserve"> at </w:t>
      </w:r>
      <w:r w:rsidR="007B6C6D">
        <w:rPr>
          <w:b/>
          <w:bCs/>
          <w:u w:val="single"/>
          <w:lang w:val="en-US"/>
        </w:rPr>
        <w:t>7:</w:t>
      </w:r>
      <w:r w:rsidR="00A56B03">
        <w:rPr>
          <w:b/>
          <w:bCs/>
          <w:u w:val="single"/>
          <w:lang w:val="en-US"/>
        </w:rPr>
        <w:t>00</w:t>
      </w:r>
      <w:r w:rsidR="00E177FD">
        <w:rPr>
          <w:b/>
          <w:bCs/>
          <w:u w:val="single"/>
          <w:lang w:val="en-US"/>
        </w:rPr>
        <w:t xml:space="preserve"> pm via Teams </w:t>
      </w:r>
    </w:p>
    <w:p w14:paraId="55003DCE" w14:textId="349BA7B5" w:rsidR="00425222" w:rsidRDefault="00425222" w:rsidP="00425222">
      <w:pPr>
        <w:pStyle w:val="BodyText"/>
        <w:spacing w:after="0"/>
        <w:jc w:val="left"/>
        <w:rPr>
          <w:lang w:val="en-US"/>
        </w:rPr>
      </w:pPr>
      <w:r>
        <w:rPr>
          <w:lang w:val="en-US"/>
        </w:rPr>
        <w:t>In attendance:</w:t>
      </w:r>
    </w:p>
    <w:p w14:paraId="5DE70FCC" w14:textId="77777777" w:rsidR="0065080A" w:rsidRDefault="0065080A" w:rsidP="00425222">
      <w:pPr>
        <w:pStyle w:val="BodyText"/>
        <w:numPr>
          <w:ilvl w:val="0"/>
          <w:numId w:val="26"/>
        </w:numPr>
        <w:spacing w:after="0"/>
        <w:jc w:val="left"/>
        <w:rPr>
          <w:lang w:val="en-US"/>
        </w:rPr>
      </w:pPr>
      <w:r>
        <w:rPr>
          <w:lang w:val="en-US"/>
        </w:rPr>
        <w:t>Gary M</w:t>
      </w:r>
    </w:p>
    <w:p w14:paraId="47474A82" w14:textId="7E1099BE" w:rsidR="00425222" w:rsidRDefault="00425222" w:rsidP="00425222">
      <w:pPr>
        <w:pStyle w:val="BodyText"/>
        <w:numPr>
          <w:ilvl w:val="0"/>
          <w:numId w:val="26"/>
        </w:numPr>
        <w:spacing w:after="0"/>
        <w:jc w:val="left"/>
        <w:rPr>
          <w:lang w:val="en-US"/>
        </w:rPr>
      </w:pPr>
      <w:r>
        <w:rPr>
          <w:lang w:val="en-US"/>
        </w:rPr>
        <w:t>Chris J</w:t>
      </w:r>
    </w:p>
    <w:p w14:paraId="51A421D5" w14:textId="323D4AF9" w:rsidR="00425222" w:rsidRDefault="00425222" w:rsidP="00425222">
      <w:pPr>
        <w:pStyle w:val="BodyText"/>
        <w:numPr>
          <w:ilvl w:val="0"/>
          <w:numId w:val="26"/>
        </w:numPr>
        <w:spacing w:after="0"/>
        <w:jc w:val="left"/>
        <w:rPr>
          <w:lang w:val="en-US"/>
        </w:rPr>
      </w:pPr>
      <w:r>
        <w:rPr>
          <w:lang w:val="en-US"/>
        </w:rPr>
        <w:t>Scott C</w:t>
      </w:r>
    </w:p>
    <w:p w14:paraId="7471FE0F" w14:textId="23BD9604" w:rsidR="00425222" w:rsidRDefault="00425222" w:rsidP="00425222">
      <w:pPr>
        <w:pStyle w:val="BodyText"/>
        <w:numPr>
          <w:ilvl w:val="0"/>
          <w:numId w:val="26"/>
        </w:numPr>
        <w:spacing w:after="0"/>
        <w:jc w:val="left"/>
        <w:rPr>
          <w:lang w:val="en-US"/>
        </w:rPr>
      </w:pPr>
      <w:r>
        <w:rPr>
          <w:lang w:val="en-US"/>
        </w:rPr>
        <w:t>Tara P</w:t>
      </w:r>
    </w:p>
    <w:p w14:paraId="3808ECDA" w14:textId="3A12D251" w:rsidR="007B6C6D" w:rsidRDefault="007B6C6D" w:rsidP="00425222">
      <w:pPr>
        <w:pStyle w:val="BodyText"/>
        <w:numPr>
          <w:ilvl w:val="0"/>
          <w:numId w:val="26"/>
        </w:numPr>
        <w:spacing w:after="0"/>
        <w:jc w:val="left"/>
        <w:rPr>
          <w:lang w:val="en-US"/>
        </w:rPr>
      </w:pPr>
      <w:r>
        <w:rPr>
          <w:lang w:val="en-US"/>
        </w:rPr>
        <w:t>Terry L</w:t>
      </w:r>
    </w:p>
    <w:p w14:paraId="03D4A77F" w14:textId="0D9E1D35" w:rsidR="00492538" w:rsidRPr="00240595" w:rsidRDefault="00240595" w:rsidP="00492538">
      <w:pPr>
        <w:pStyle w:val="BodyText"/>
        <w:numPr>
          <w:ilvl w:val="0"/>
          <w:numId w:val="26"/>
        </w:numPr>
        <w:spacing w:after="0"/>
        <w:jc w:val="left"/>
        <w:rPr>
          <w:lang w:val="en-US"/>
        </w:rPr>
      </w:pPr>
      <w:r w:rsidRPr="00240595">
        <w:rPr>
          <w:lang w:val="en-US"/>
        </w:rPr>
        <w:t>Bobbie T</w:t>
      </w:r>
    </w:p>
    <w:p w14:paraId="3B30CCBA" w14:textId="5A2ADB07" w:rsidR="00425222" w:rsidRDefault="00425222" w:rsidP="00425222">
      <w:pPr>
        <w:pStyle w:val="BodyText"/>
        <w:spacing w:after="0"/>
        <w:jc w:val="left"/>
        <w:rPr>
          <w:lang w:val="en-US"/>
        </w:rPr>
      </w:pPr>
    </w:p>
    <w:p w14:paraId="6F09D80B" w14:textId="7570A179" w:rsidR="00A56B03" w:rsidRDefault="00A56B03" w:rsidP="00A56B03">
      <w:pPr>
        <w:pStyle w:val="BodyText"/>
        <w:numPr>
          <w:ilvl w:val="0"/>
          <w:numId w:val="31"/>
        </w:numPr>
        <w:spacing w:after="0"/>
        <w:jc w:val="left"/>
        <w:rPr>
          <w:lang w:val="en-US"/>
        </w:rPr>
      </w:pPr>
      <w:r w:rsidRPr="00A56B03">
        <w:rPr>
          <w:b/>
          <w:bCs/>
          <w:u w:val="single"/>
          <w:lang w:val="en-US"/>
        </w:rPr>
        <w:t>Call to Order</w:t>
      </w:r>
      <w:r>
        <w:rPr>
          <w:lang w:val="en-US"/>
        </w:rPr>
        <w:t xml:space="preserve"> - meeting called to order at 7:12 pm.</w:t>
      </w:r>
    </w:p>
    <w:p w14:paraId="3921851E" w14:textId="7C7A41E6" w:rsidR="00425222" w:rsidRPr="00A56B03" w:rsidRDefault="00A56B03" w:rsidP="00425222">
      <w:pPr>
        <w:pStyle w:val="BodyText"/>
        <w:numPr>
          <w:ilvl w:val="0"/>
          <w:numId w:val="31"/>
        </w:numPr>
        <w:spacing w:after="0"/>
        <w:jc w:val="left"/>
        <w:rPr>
          <w:lang w:val="en-US"/>
        </w:rPr>
      </w:pPr>
      <w:r w:rsidRPr="00A56B03">
        <w:rPr>
          <w:b/>
          <w:bCs/>
          <w:u w:val="single"/>
          <w:lang w:val="en-US"/>
        </w:rPr>
        <w:t xml:space="preserve">Review/Approve </w:t>
      </w:r>
      <w:r w:rsidR="00301BD0" w:rsidRPr="00A56B03">
        <w:rPr>
          <w:b/>
          <w:bCs/>
          <w:u w:val="single"/>
          <w:lang w:val="en-US"/>
        </w:rPr>
        <w:t>Agenda</w:t>
      </w:r>
      <w:r>
        <w:rPr>
          <w:lang w:val="en-US"/>
        </w:rPr>
        <w:t xml:space="preserve"> - </w:t>
      </w:r>
      <w:r w:rsidRPr="00A56B03">
        <w:rPr>
          <w:lang w:val="en-US"/>
        </w:rPr>
        <w:t>agreed</w:t>
      </w:r>
      <w:r w:rsidR="00425222" w:rsidRPr="00A56B03">
        <w:rPr>
          <w:lang w:val="en-US"/>
        </w:rPr>
        <w:t xml:space="preserve"> </w:t>
      </w:r>
      <w:r w:rsidR="00D873E6" w:rsidRPr="00A56B03">
        <w:rPr>
          <w:lang w:val="en-US"/>
        </w:rPr>
        <w:t xml:space="preserve">to </w:t>
      </w:r>
      <w:r w:rsidR="00425222" w:rsidRPr="00A56B03">
        <w:rPr>
          <w:lang w:val="en-US"/>
        </w:rPr>
        <w:t>as circulated</w:t>
      </w:r>
      <w:r w:rsidR="00A64A22" w:rsidRPr="00A56B03">
        <w:rPr>
          <w:lang w:val="en-US"/>
        </w:rPr>
        <w:t xml:space="preserve"> by Chris </w:t>
      </w:r>
      <w:r>
        <w:rPr>
          <w:lang w:val="en-US"/>
        </w:rPr>
        <w:t>J</w:t>
      </w:r>
      <w:r w:rsidR="009A6EC9" w:rsidRPr="00A56B03">
        <w:rPr>
          <w:lang w:val="en-US"/>
        </w:rPr>
        <w:t>.</w:t>
      </w:r>
    </w:p>
    <w:p w14:paraId="4B39516D" w14:textId="77777777" w:rsidR="009A6EC9" w:rsidRDefault="009A6EC9" w:rsidP="00425222">
      <w:pPr>
        <w:pStyle w:val="BodyText"/>
        <w:spacing w:after="0"/>
        <w:jc w:val="left"/>
        <w:rPr>
          <w:lang w:val="en-US"/>
        </w:rPr>
      </w:pPr>
    </w:p>
    <w:p w14:paraId="327400A1" w14:textId="0755F158" w:rsidR="009A6EC9" w:rsidRDefault="009A6EC9" w:rsidP="00A56B03">
      <w:pPr>
        <w:pStyle w:val="BodyText"/>
        <w:numPr>
          <w:ilvl w:val="0"/>
          <w:numId w:val="31"/>
        </w:numPr>
        <w:spacing w:after="0"/>
        <w:jc w:val="left"/>
        <w:rPr>
          <w:b/>
          <w:bCs/>
          <w:u w:val="single"/>
          <w:lang w:val="en-US"/>
        </w:rPr>
      </w:pPr>
      <w:r w:rsidRPr="009A6EC9">
        <w:rPr>
          <w:b/>
          <w:bCs/>
          <w:u w:val="single"/>
          <w:lang w:val="en-US"/>
        </w:rPr>
        <w:t>Regular Updates</w:t>
      </w:r>
    </w:p>
    <w:p w14:paraId="61E0B72D" w14:textId="77777777" w:rsidR="00FE4CA8" w:rsidRDefault="00FE4CA8" w:rsidP="00FE4CA8">
      <w:pPr>
        <w:pStyle w:val="ListParagraph"/>
        <w:rPr>
          <w:b/>
          <w:bCs/>
          <w:u w:val="single"/>
          <w:lang w:val="en-US"/>
        </w:rPr>
      </w:pPr>
    </w:p>
    <w:p w14:paraId="724A43AD" w14:textId="50D77DCA" w:rsidR="00A72B16" w:rsidRDefault="00A72B16" w:rsidP="00425222">
      <w:pPr>
        <w:pStyle w:val="BodyText"/>
        <w:numPr>
          <w:ilvl w:val="1"/>
          <w:numId w:val="29"/>
        </w:numPr>
        <w:spacing w:after="0"/>
        <w:jc w:val="left"/>
        <w:rPr>
          <w:lang w:val="en-US"/>
        </w:rPr>
      </w:pPr>
      <w:r w:rsidRPr="00240595">
        <w:rPr>
          <w:b/>
          <w:bCs/>
          <w:lang w:val="en-US"/>
        </w:rPr>
        <w:t>Previous Minutes</w:t>
      </w:r>
      <w:r w:rsidRPr="009A6EC9">
        <w:rPr>
          <w:lang w:val="en-US"/>
        </w:rPr>
        <w:t xml:space="preserve"> </w:t>
      </w:r>
      <w:r w:rsidR="007B6C6D" w:rsidRPr="009A6EC9">
        <w:rPr>
          <w:lang w:val="en-US"/>
        </w:rPr>
        <w:t>–</w:t>
      </w:r>
      <w:r w:rsidR="00777438" w:rsidRPr="009A6EC9">
        <w:rPr>
          <w:lang w:val="en-US"/>
        </w:rPr>
        <w:t xml:space="preserve"> </w:t>
      </w:r>
      <w:r w:rsidR="00A56B03">
        <w:rPr>
          <w:lang w:val="en-US"/>
        </w:rPr>
        <w:t>November 25</w:t>
      </w:r>
      <w:r w:rsidR="00A56B03" w:rsidRPr="00A56B03">
        <w:rPr>
          <w:vertAlign w:val="superscript"/>
          <w:lang w:val="en-US"/>
        </w:rPr>
        <w:t>th</w:t>
      </w:r>
      <w:r w:rsidR="0065080A" w:rsidRPr="009A6EC9">
        <w:rPr>
          <w:lang w:val="en-US"/>
        </w:rPr>
        <w:t>, 2024</w:t>
      </w:r>
      <w:r w:rsidR="00492538" w:rsidRPr="009A6EC9">
        <w:rPr>
          <w:lang w:val="en-US"/>
        </w:rPr>
        <w:t>, minutes approved and adopted</w:t>
      </w:r>
      <w:r w:rsidR="009A6EC9">
        <w:rPr>
          <w:lang w:val="en-US"/>
        </w:rPr>
        <w:t>.</w:t>
      </w:r>
    </w:p>
    <w:p w14:paraId="3A9C61CA" w14:textId="77777777" w:rsidR="008E089C" w:rsidRDefault="008E089C" w:rsidP="008E089C">
      <w:pPr>
        <w:pStyle w:val="BodyText"/>
        <w:spacing w:after="0"/>
        <w:ind w:left="1440"/>
        <w:jc w:val="left"/>
        <w:rPr>
          <w:lang w:val="en-US"/>
        </w:rPr>
      </w:pPr>
    </w:p>
    <w:p w14:paraId="7B1B3412" w14:textId="34501082" w:rsidR="007B6C6D" w:rsidRDefault="00492538" w:rsidP="009A6EC9">
      <w:pPr>
        <w:pStyle w:val="BodyText"/>
        <w:numPr>
          <w:ilvl w:val="1"/>
          <w:numId w:val="29"/>
        </w:numPr>
        <w:spacing w:after="0"/>
        <w:jc w:val="left"/>
        <w:rPr>
          <w:lang w:val="en-US"/>
        </w:rPr>
      </w:pPr>
      <w:r w:rsidRPr="00240595">
        <w:rPr>
          <w:b/>
          <w:bCs/>
          <w:lang w:val="en-US"/>
        </w:rPr>
        <w:t>Tracking List</w:t>
      </w:r>
      <w:r w:rsidR="009A6EC9">
        <w:rPr>
          <w:lang w:val="en-US"/>
        </w:rPr>
        <w:t xml:space="preserve"> </w:t>
      </w:r>
      <w:r w:rsidR="007B6C6D" w:rsidRPr="009A6EC9">
        <w:rPr>
          <w:lang w:val="en-US"/>
        </w:rPr>
        <w:t xml:space="preserve">– </w:t>
      </w:r>
      <w:r w:rsidRPr="009A6EC9">
        <w:rPr>
          <w:lang w:val="en-US"/>
        </w:rPr>
        <w:t xml:space="preserve">updated and reviewed and discussed.  </w:t>
      </w:r>
      <w:r w:rsidR="0065080A" w:rsidRPr="009A6EC9">
        <w:rPr>
          <w:lang w:val="en-US"/>
        </w:rPr>
        <w:t>Chris J monitoring and editing.</w:t>
      </w:r>
    </w:p>
    <w:p w14:paraId="5DFF728A" w14:textId="053A12A7" w:rsidR="009A6EC9" w:rsidRPr="009A6EC9" w:rsidRDefault="009A6EC9" w:rsidP="009A6EC9">
      <w:pPr>
        <w:pStyle w:val="BodyText"/>
        <w:numPr>
          <w:ilvl w:val="2"/>
          <w:numId w:val="29"/>
        </w:numPr>
        <w:spacing w:after="0"/>
        <w:jc w:val="left"/>
        <w:rPr>
          <w:lang w:val="en-US"/>
        </w:rPr>
      </w:pPr>
      <w:r>
        <w:rPr>
          <w:lang w:val="en-US"/>
        </w:rPr>
        <w:t xml:space="preserve">Update on Range Fence Issue – </w:t>
      </w:r>
      <w:r w:rsidR="00A56B03">
        <w:rPr>
          <w:lang w:val="en-US"/>
        </w:rPr>
        <w:t xml:space="preserve">Chris J and Tara </w:t>
      </w:r>
      <w:r w:rsidR="00FE4CA8">
        <w:rPr>
          <w:lang w:val="en-US"/>
        </w:rPr>
        <w:t>P. Historical</w:t>
      </w:r>
      <w:r w:rsidR="00A56B03">
        <w:rPr>
          <w:lang w:val="en-US"/>
        </w:rPr>
        <w:t xml:space="preserve"> records were located including the initial fence permit, which confirmed RLRA was not involved in either the construction or maintenance of the fence.  Following discussion all agreed as RLRA was not involved with the fence construction or maintenance, at any past point, the RLRA does not want to become involved now.  All agreed the matter has been thoroughly vetted and the matter is considered closed.</w:t>
      </w:r>
    </w:p>
    <w:p w14:paraId="788DB453" w14:textId="77777777" w:rsidR="0065080A" w:rsidRPr="0065080A" w:rsidRDefault="0065080A" w:rsidP="0065080A">
      <w:pPr>
        <w:pStyle w:val="BodyText"/>
        <w:spacing w:after="0"/>
        <w:ind w:left="720"/>
        <w:jc w:val="left"/>
        <w:rPr>
          <w:lang w:val="en-US"/>
        </w:rPr>
      </w:pPr>
    </w:p>
    <w:p w14:paraId="4A00D7B1" w14:textId="77777777" w:rsidR="00492538" w:rsidRPr="00492538" w:rsidRDefault="00492538" w:rsidP="00A56B03">
      <w:pPr>
        <w:pStyle w:val="BodyText"/>
        <w:numPr>
          <w:ilvl w:val="0"/>
          <w:numId w:val="31"/>
        </w:numPr>
        <w:spacing w:after="0"/>
        <w:jc w:val="left"/>
        <w:rPr>
          <w:lang w:val="en-US"/>
        </w:rPr>
      </w:pPr>
      <w:r>
        <w:rPr>
          <w:b/>
          <w:bCs/>
          <w:u w:val="single"/>
          <w:lang w:val="en-US"/>
        </w:rPr>
        <w:t>Unfinished Business</w:t>
      </w:r>
    </w:p>
    <w:p w14:paraId="1D5F827C" w14:textId="77777777" w:rsidR="00492538" w:rsidRDefault="00492538" w:rsidP="00492538">
      <w:pPr>
        <w:pStyle w:val="ListParagraph"/>
        <w:rPr>
          <w:lang w:val="en-US"/>
        </w:rPr>
      </w:pPr>
    </w:p>
    <w:p w14:paraId="62DC3466" w14:textId="048D00A1" w:rsidR="00492538" w:rsidRDefault="00A56B03" w:rsidP="00492538">
      <w:pPr>
        <w:pStyle w:val="BodyText"/>
        <w:numPr>
          <w:ilvl w:val="1"/>
          <w:numId w:val="27"/>
        </w:numPr>
        <w:spacing w:after="0"/>
        <w:jc w:val="left"/>
        <w:rPr>
          <w:lang w:val="en-US"/>
        </w:rPr>
      </w:pPr>
      <w:r>
        <w:rPr>
          <w:b/>
          <w:bCs/>
          <w:lang w:val="en-US"/>
        </w:rPr>
        <w:t xml:space="preserve">Finance update/bank account and approval of GoDaddy payment </w:t>
      </w:r>
      <w:r w:rsidR="00492538">
        <w:rPr>
          <w:lang w:val="en-US"/>
        </w:rPr>
        <w:t xml:space="preserve">– </w:t>
      </w:r>
      <w:r>
        <w:rPr>
          <w:lang w:val="en-US"/>
        </w:rPr>
        <w:t xml:space="preserve">Bobbie T reported the bank account has $11,000 of funds in it.  Current annual expenses of RLRA are running approximately $1,000 per year (annual Societies Act registration, water testing, AGM costs etc.).  In extrapolating, 50 ongoing members are required at the current annual member fee ($20.00) or alternatively if there were less members, the annual fee would have to go up.  Chris J reported he had retained GoDaddy as agreed to (unanimous Director resolution via email resolution) and had expended $2,481.00.  </w:t>
      </w:r>
      <w:r w:rsidR="00FE4CA8">
        <w:rPr>
          <w:lang w:val="en-US"/>
        </w:rPr>
        <w:t xml:space="preserve">Motion made and unanimously approved that Chris J is to be reimbursed $2,481.00 from RLRA.  Chris J reported there are ongoing issues now with the RLRA emails as apparently their domain was purchased for 5 years and is now expired.  Investigation ongoing. </w:t>
      </w:r>
    </w:p>
    <w:p w14:paraId="4E54A487" w14:textId="77777777" w:rsidR="008E089C" w:rsidRDefault="008E089C" w:rsidP="008E089C">
      <w:pPr>
        <w:pStyle w:val="BodyText"/>
        <w:spacing w:after="0"/>
        <w:ind w:left="1440"/>
        <w:jc w:val="left"/>
        <w:rPr>
          <w:lang w:val="en-US"/>
        </w:rPr>
      </w:pPr>
    </w:p>
    <w:p w14:paraId="2A5CF7A8" w14:textId="1F48186A" w:rsidR="00FE4CA8" w:rsidRDefault="00FE4CA8" w:rsidP="00492538">
      <w:pPr>
        <w:pStyle w:val="BodyText"/>
        <w:numPr>
          <w:ilvl w:val="1"/>
          <w:numId w:val="27"/>
        </w:numPr>
        <w:spacing w:after="0"/>
        <w:jc w:val="left"/>
        <w:rPr>
          <w:lang w:val="en-US"/>
        </w:rPr>
      </w:pPr>
      <w:r>
        <w:rPr>
          <w:b/>
          <w:bCs/>
          <w:lang w:val="en-US"/>
        </w:rPr>
        <w:lastRenderedPageBreak/>
        <w:t xml:space="preserve">AGM possible dates </w:t>
      </w:r>
      <w:r w:rsidR="00492538">
        <w:rPr>
          <w:lang w:val="en-US"/>
        </w:rPr>
        <w:t xml:space="preserve">– </w:t>
      </w:r>
      <w:r>
        <w:rPr>
          <w:lang w:val="en-US"/>
        </w:rPr>
        <w:t xml:space="preserve">Bobbie T reported that the Jaffray Community Hall is already booked for every Saturday in July 2025.  All agreed it is important to host the AGM in July if possible.  Bobbie T will review other possible dates including Sundays and Fridays.   </w:t>
      </w:r>
    </w:p>
    <w:p w14:paraId="4B95A5C6" w14:textId="77777777" w:rsidR="00FE4CA8" w:rsidRDefault="00FE4CA8" w:rsidP="00FE4CA8">
      <w:pPr>
        <w:pStyle w:val="ListParagraph"/>
        <w:rPr>
          <w:lang w:val="en-US"/>
        </w:rPr>
      </w:pPr>
    </w:p>
    <w:p w14:paraId="17014C49" w14:textId="59306C89" w:rsidR="007B6C6D" w:rsidRDefault="00FE4CA8" w:rsidP="00492538">
      <w:pPr>
        <w:pStyle w:val="BodyText"/>
        <w:numPr>
          <w:ilvl w:val="1"/>
          <w:numId w:val="27"/>
        </w:numPr>
        <w:spacing w:after="0"/>
        <w:jc w:val="left"/>
        <w:rPr>
          <w:lang w:val="en-US"/>
        </w:rPr>
      </w:pPr>
      <w:r w:rsidRPr="00FE4CA8">
        <w:rPr>
          <w:b/>
          <w:bCs/>
          <w:lang w:val="en-US"/>
        </w:rPr>
        <w:t>Amending the RLRA Constitution</w:t>
      </w:r>
      <w:r>
        <w:rPr>
          <w:lang w:val="en-US"/>
        </w:rPr>
        <w:t xml:space="preserve"> – Chris J reported the current Constitution does not fit our current membership and would like to see it updated.  The Constitution was reviewed and noted the reference to “</w:t>
      </w:r>
      <w:r w:rsidR="00FB6E03">
        <w:rPr>
          <w:lang w:val="en-US"/>
        </w:rPr>
        <w:t>r</w:t>
      </w:r>
      <w:r>
        <w:rPr>
          <w:lang w:val="en-US"/>
        </w:rPr>
        <w:t xml:space="preserve">iparian </w:t>
      </w:r>
      <w:r w:rsidR="00FB6E03">
        <w:rPr>
          <w:lang w:val="en-US"/>
        </w:rPr>
        <w:t>r</w:t>
      </w:r>
      <w:r>
        <w:rPr>
          <w:lang w:val="en-US"/>
        </w:rPr>
        <w:t xml:space="preserve">ights” </w:t>
      </w:r>
      <w:r w:rsidR="00FB6E03">
        <w:rPr>
          <w:lang w:val="en-US"/>
        </w:rPr>
        <w:t>is</w:t>
      </w:r>
      <w:r>
        <w:rPr>
          <w:lang w:val="en-US"/>
        </w:rPr>
        <w:t xml:space="preserve"> problematic.  It was further noted a change to the Constitution requires a Special Resolution approved by the members. Motioned and moved Chris J and Tara P will review and suggest potential wording.  </w:t>
      </w:r>
    </w:p>
    <w:p w14:paraId="7F0980D1" w14:textId="77777777" w:rsidR="0049128C" w:rsidRDefault="0049128C" w:rsidP="0049128C">
      <w:pPr>
        <w:pStyle w:val="BodyText"/>
        <w:spacing w:after="0"/>
        <w:jc w:val="left"/>
        <w:rPr>
          <w:b/>
          <w:bCs/>
          <w:lang w:val="en-US"/>
        </w:rPr>
      </w:pPr>
    </w:p>
    <w:p w14:paraId="515861A2" w14:textId="58A7DA6D" w:rsidR="0049128C" w:rsidRDefault="00FB6E03" w:rsidP="00A56B03">
      <w:pPr>
        <w:pStyle w:val="BodyText"/>
        <w:numPr>
          <w:ilvl w:val="0"/>
          <w:numId w:val="31"/>
        </w:numPr>
        <w:spacing w:after="0"/>
        <w:jc w:val="left"/>
        <w:rPr>
          <w:b/>
          <w:bCs/>
          <w:u w:val="single"/>
          <w:lang w:val="en-US"/>
        </w:rPr>
      </w:pPr>
      <w:r>
        <w:rPr>
          <w:b/>
          <w:bCs/>
          <w:u w:val="single"/>
          <w:lang w:val="en-US"/>
        </w:rPr>
        <w:t>New</w:t>
      </w:r>
      <w:r w:rsidR="0049128C" w:rsidRPr="0049128C">
        <w:rPr>
          <w:b/>
          <w:bCs/>
          <w:u w:val="single"/>
          <w:lang w:val="en-US"/>
        </w:rPr>
        <w:t xml:space="preserve"> Business</w:t>
      </w:r>
    </w:p>
    <w:p w14:paraId="52EF13F5" w14:textId="77777777" w:rsidR="00240595" w:rsidRPr="0049128C" w:rsidRDefault="00240595" w:rsidP="00240595">
      <w:pPr>
        <w:pStyle w:val="BodyText"/>
        <w:spacing w:after="0"/>
        <w:ind w:left="720"/>
        <w:jc w:val="left"/>
        <w:rPr>
          <w:b/>
          <w:bCs/>
          <w:u w:val="single"/>
          <w:lang w:val="en-US"/>
        </w:rPr>
      </w:pPr>
    </w:p>
    <w:p w14:paraId="618B49C1" w14:textId="6A1AC75C" w:rsidR="00FB6E03" w:rsidRPr="008F2940" w:rsidRDefault="00032ED9" w:rsidP="00FB6E03">
      <w:pPr>
        <w:pStyle w:val="BodyText"/>
        <w:numPr>
          <w:ilvl w:val="0"/>
          <w:numId w:val="33"/>
        </w:numPr>
        <w:spacing w:after="0"/>
        <w:ind w:left="1440"/>
        <w:jc w:val="left"/>
        <w:rPr>
          <w:lang w:val="en-US"/>
        </w:rPr>
      </w:pPr>
      <w:r w:rsidRPr="008F2940">
        <w:rPr>
          <w:b/>
          <w:bCs/>
          <w:lang w:val="en-US"/>
        </w:rPr>
        <w:t>Concerns with section 2.1 of the Bylaws that identify membership eligibility</w:t>
      </w:r>
      <w:r w:rsidRPr="008F2940">
        <w:rPr>
          <w:lang w:val="en-US"/>
        </w:rPr>
        <w:t xml:space="preserve"> – Chris J has completed a historical review of implementation of RDEK Bylaw 606 map vs extended map (for simplicity all properties to the Y).  Email views have also been exchanged. </w:t>
      </w:r>
      <w:r w:rsidR="00987B03" w:rsidRPr="008F2940">
        <w:rPr>
          <w:lang w:val="en-US"/>
        </w:rPr>
        <w:t>Chris J reported that du</w:t>
      </w:r>
      <w:r w:rsidRPr="008F2940">
        <w:rPr>
          <w:lang w:val="en-US"/>
        </w:rPr>
        <w:t xml:space="preserve">ring a RLRA meeting </w:t>
      </w:r>
      <w:r w:rsidR="00987B03" w:rsidRPr="008F2940">
        <w:rPr>
          <w:lang w:val="en-US"/>
        </w:rPr>
        <w:t>i</w:t>
      </w:r>
      <w:r w:rsidRPr="00032ED9">
        <w:t xml:space="preserve">n July 1989 </w:t>
      </w:r>
      <w:r>
        <w:t xml:space="preserve">the Members expressed intention </w:t>
      </w:r>
      <w:r w:rsidRPr="00032ED9">
        <w:t xml:space="preserve">to include residents beyond the Specified Area </w:t>
      </w:r>
      <w:r>
        <w:t xml:space="preserve">shown on the By Law </w:t>
      </w:r>
      <w:r w:rsidRPr="00032ED9">
        <w:t>606</w:t>
      </w:r>
      <w:r>
        <w:t xml:space="preserve"> map</w:t>
      </w:r>
      <w:r w:rsidRPr="00032ED9">
        <w:t>. The membership also a</w:t>
      </w:r>
      <w:r w:rsidR="00FB6E03">
        <w:t>uthorized</w:t>
      </w:r>
      <w:r w:rsidRPr="00032ED9">
        <w:t xml:space="preserve"> the board to make exceptions when drawing the final boundaries.</w:t>
      </w:r>
      <w:r>
        <w:t xml:space="preserve"> A</w:t>
      </w:r>
      <w:r w:rsidRPr="00032ED9">
        <w:t xml:space="preserve"> letter </w:t>
      </w:r>
      <w:r w:rsidR="00FB6E03">
        <w:t xml:space="preserve">from 1994 </w:t>
      </w:r>
      <w:r w:rsidRPr="00032ED9">
        <w:t xml:space="preserve">encourages all property owners on and around Rosen Lake to become members. </w:t>
      </w:r>
      <w:r w:rsidR="00FB6E03">
        <w:t>In a July 2000 D</w:t>
      </w:r>
      <w:r w:rsidRPr="00032ED9">
        <w:t xml:space="preserve">irectors meeting clause 2 under new business </w:t>
      </w:r>
      <w:r>
        <w:t>adopted the extended map</w:t>
      </w:r>
      <w:r w:rsidR="00FB6E03">
        <w:t xml:space="preserve">, and that map continues to current day.  However, </w:t>
      </w:r>
      <w:r>
        <w:t xml:space="preserve">there is a concern relative to the wording of section 2.1(d) allowing the Board to </w:t>
      </w:r>
      <w:r w:rsidR="00FB6E03">
        <w:t>alter</w:t>
      </w:r>
      <w:r>
        <w:t xml:space="preserve"> the membership and could </w:t>
      </w:r>
      <w:r w:rsidR="00FB6E03">
        <w:t>potentially lead to misuse</w:t>
      </w:r>
      <w:r>
        <w:t xml:space="preserve">.  </w:t>
      </w:r>
      <w:r w:rsidR="008F2940">
        <w:t>Following a round table discussion it was agreed there are many complex issues.  This matter will require further board deliberation and ultimately input from the membership.</w:t>
      </w:r>
    </w:p>
    <w:p w14:paraId="4D6E421B" w14:textId="77777777" w:rsidR="008F2940" w:rsidRPr="008F2940" w:rsidRDefault="008F2940" w:rsidP="008F2940">
      <w:pPr>
        <w:pStyle w:val="BodyText"/>
        <w:spacing w:after="0"/>
        <w:ind w:left="1440"/>
        <w:jc w:val="left"/>
        <w:rPr>
          <w:lang w:val="en-US"/>
        </w:rPr>
      </w:pPr>
    </w:p>
    <w:p w14:paraId="3826F0D5" w14:textId="69C7640A" w:rsidR="00FB6E03" w:rsidRPr="00032ED9" w:rsidRDefault="00FB6E03" w:rsidP="00FB6E03">
      <w:pPr>
        <w:pStyle w:val="BodyText"/>
        <w:numPr>
          <w:ilvl w:val="0"/>
          <w:numId w:val="33"/>
        </w:numPr>
        <w:spacing w:after="0"/>
        <w:jc w:val="left"/>
        <w:rPr>
          <w:lang w:val="en-US"/>
        </w:rPr>
      </w:pPr>
      <w:r>
        <w:rPr>
          <w:b/>
          <w:bCs/>
          <w:lang w:val="en-US"/>
        </w:rPr>
        <w:t>Process for creating and communicating a new section 2</w:t>
      </w:r>
      <w:r w:rsidRPr="00FB6E03">
        <w:rPr>
          <w:lang w:val="en-US"/>
        </w:rPr>
        <w:t>.</w:t>
      </w:r>
      <w:r>
        <w:rPr>
          <w:lang w:val="en-US"/>
        </w:rPr>
        <w:t>1 of the Bylaw – tabled for discussion.</w:t>
      </w:r>
    </w:p>
    <w:p w14:paraId="7478D766" w14:textId="77777777" w:rsidR="00FB6E03" w:rsidRPr="00FB6E03" w:rsidRDefault="00FB6E03" w:rsidP="00FB6E03">
      <w:pPr>
        <w:pStyle w:val="BodyText"/>
        <w:spacing w:after="0"/>
        <w:jc w:val="left"/>
        <w:rPr>
          <w:lang w:val="en-US"/>
        </w:rPr>
      </w:pPr>
    </w:p>
    <w:p w14:paraId="5A73248F" w14:textId="2BB8A8B9" w:rsidR="00FB6E03" w:rsidRDefault="00FB6E03" w:rsidP="00FB6E03">
      <w:pPr>
        <w:pStyle w:val="BodyText"/>
        <w:numPr>
          <w:ilvl w:val="0"/>
          <w:numId w:val="31"/>
        </w:numPr>
        <w:spacing w:after="0"/>
        <w:jc w:val="left"/>
        <w:rPr>
          <w:lang w:val="en-US"/>
        </w:rPr>
      </w:pPr>
      <w:r w:rsidRPr="00987B03">
        <w:rPr>
          <w:b/>
          <w:bCs/>
          <w:u w:val="single"/>
          <w:lang w:val="en-US"/>
        </w:rPr>
        <w:t>Other Business</w:t>
      </w:r>
      <w:r>
        <w:rPr>
          <w:lang w:val="en-US"/>
        </w:rPr>
        <w:t xml:space="preserve"> – items for monthly communication to Members.  Tabled for next meeting.</w:t>
      </w:r>
    </w:p>
    <w:p w14:paraId="7CD041FB" w14:textId="77777777" w:rsidR="00FB6E03" w:rsidRPr="00FB6E03" w:rsidRDefault="00FB6E03" w:rsidP="00FB6E03">
      <w:pPr>
        <w:pStyle w:val="BodyText"/>
        <w:spacing w:after="0"/>
        <w:ind w:left="644"/>
        <w:jc w:val="left"/>
        <w:rPr>
          <w:lang w:val="en-US"/>
        </w:rPr>
      </w:pPr>
    </w:p>
    <w:p w14:paraId="6CD8D282" w14:textId="5D09C262" w:rsidR="00E414A0" w:rsidRDefault="00E414A0" w:rsidP="00FB6E03">
      <w:pPr>
        <w:pStyle w:val="BodyText"/>
        <w:numPr>
          <w:ilvl w:val="0"/>
          <w:numId w:val="31"/>
        </w:numPr>
        <w:spacing w:after="0"/>
        <w:jc w:val="left"/>
        <w:rPr>
          <w:lang w:val="en-US"/>
        </w:rPr>
      </w:pPr>
      <w:r w:rsidRPr="00240595">
        <w:rPr>
          <w:b/>
          <w:bCs/>
          <w:u w:val="single"/>
          <w:lang w:val="en-US"/>
        </w:rPr>
        <w:t>Next Meeting</w:t>
      </w:r>
      <w:r w:rsidR="00D03C43" w:rsidRPr="00240595">
        <w:rPr>
          <w:lang w:val="en-US"/>
        </w:rPr>
        <w:t xml:space="preserve"> – </w:t>
      </w:r>
      <w:r w:rsidR="00FB6E03">
        <w:rPr>
          <w:lang w:val="en-US"/>
        </w:rPr>
        <w:t>January 20</w:t>
      </w:r>
      <w:r w:rsidR="00FB6E03" w:rsidRPr="00FB6E03">
        <w:rPr>
          <w:vertAlign w:val="superscript"/>
          <w:lang w:val="en-US"/>
        </w:rPr>
        <w:t>th</w:t>
      </w:r>
      <w:r w:rsidR="00FB6E03">
        <w:rPr>
          <w:lang w:val="en-US"/>
        </w:rPr>
        <w:t xml:space="preserve">, 2025, </w:t>
      </w:r>
      <w:r w:rsidRPr="00240595">
        <w:rPr>
          <w:lang w:val="en-US"/>
        </w:rPr>
        <w:t xml:space="preserve">at </w:t>
      </w:r>
      <w:r w:rsidR="00240595">
        <w:rPr>
          <w:lang w:val="en-US"/>
        </w:rPr>
        <w:t>7:00</w:t>
      </w:r>
      <w:r w:rsidRPr="00240595">
        <w:rPr>
          <w:lang w:val="en-US"/>
        </w:rPr>
        <w:t xml:space="preserve"> pm</w:t>
      </w:r>
      <w:r w:rsidR="00D873E6" w:rsidRPr="00240595">
        <w:rPr>
          <w:lang w:val="en-US"/>
        </w:rPr>
        <w:t>.</w:t>
      </w:r>
    </w:p>
    <w:p w14:paraId="14C9F9A8" w14:textId="77777777" w:rsidR="00987B03" w:rsidRDefault="00987B03" w:rsidP="00987B03">
      <w:pPr>
        <w:pStyle w:val="ListParagraph"/>
        <w:rPr>
          <w:lang w:val="en-US"/>
        </w:rPr>
      </w:pPr>
    </w:p>
    <w:p w14:paraId="42721FAF" w14:textId="60C109ED" w:rsidR="00E414A0" w:rsidRPr="00987B03" w:rsidRDefault="00E414A0" w:rsidP="00987B03">
      <w:pPr>
        <w:pStyle w:val="BodyText"/>
        <w:numPr>
          <w:ilvl w:val="0"/>
          <w:numId w:val="31"/>
        </w:numPr>
        <w:spacing w:after="0"/>
        <w:jc w:val="left"/>
        <w:rPr>
          <w:lang w:val="en-US"/>
        </w:rPr>
      </w:pPr>
      <w:r w:rsidRPr="00987B03">
        <w:rPr>
          <w:b/>
          <w:bCs/>
          <w:u w:val="single"/>
          <w:lang w:val="en-US"/>
        </w:rPr>
        <w:t>Adjourn</w:t>
      </w:r>
      <w:r w:rsidR="00987B03" w:rsidRPr="00987B03">
        <w:rPr>
          <w:b/>
          <w:bCs/>
          <w:u w:val="single"/>
          <w:lang w:val="en-US"/>
        </w:rPr>
        <w:t>ed</w:t>
      </w:r>
      <w:r w:rsidRPr="00987B03">
        <w:rPr>
          <w:b/>
          <w:bCs/>
          <w:lang w:val="en-US"/>
        </w:rPr>
        <w:t xml:space="preserve"> </w:t>
      </w:r>
      <w:r w:rsidRPr="00987B03">
        <w:rPr>
          <w:lang w:val="en-US"/>
        </w:rPr>
        <w:t>at 8:</w:t>
      </w:r>
      <w:r w:rsidR="00FB6E03" w:rsidRPr="00987B03">
        <w:rPr>
          <w:lang w:val="en-US"/>
        </w:rPr>
        <w:t>36</w:t>
      </w:r>
      <w:r w:rsidRPr="00987B03">
        <w:rPr>
          <w:lang w:val="en-US"/>
        </w:rPr>
        <w:t xml:space="preserve"> pm</w:t>
      </w:r>
      <w:r w:rsidR="008F2940">
        <w:rPr>
          <w:lang w:val="en-US"/>
        </w:rPr>
        <w:t>.</w:t>
      </w:r>
    </w:p>
    <w:p w14:paraId="07594381" w14:textId="386098F5" w:rsidR="00D03C43" w:rsidRDefault="00D873E6" w:rsidP="00E414A0">
      <w:pPr>
        <w:pStyle w:val="BodyText"/>
        <w:spacing w:after="0"/>
        <w:jc w:val="left"/>
        <w:rPr>
          <w:lang w:val="en-US"/>
        </w:rPr>
      </w:pPr>
      <w:r>
        <w:rPr>
          <w:lang w:val="en-US"/>
        </w:rPr>
        <w:t xml:space="preserve"> </w:t>
      </w:r>
    </w:p>
    <w:p w14:paraId="45E8D323" w14:textId="77777777" w:rsidR="00D873E6" w:rsidRPr="00D03C43" w:rsidRDefault="00D873E6" w:rsidP="00D873E6">
      <w:pPr>
        <w:pStyle w:val="BodyText"/>
        <w:spacing w:after="0"/>
        <w:jc w:val="left"/>
        <w:rPr>
          <w:lang w:val="en-US"/>
        </w:rPr>
      </w:pPr>
    </w:p>
    <w:p w14:paraId="66F2E01A" w14:textId="37556F94" w:rsidR="00425222" w:rsidRPr="00425222" w:rsidRDefault="00425222" w:rsidP="00425222">
      <w:pPr>
        <w:pStyle w:val="BodyText"/>
        <w:jc w:val="left"/>
        <w:rPr>
          <w:lang w:val="en-US"/>
        </w:rPr>
      </w:pPr>
    </w:p>
    <w:sectPr w:rsidR="00425222" w:rsidRPr="0042522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74582" w14:textId="77777777" w:rsidR="00603D49" w:rsidRDefault="00603D49" w:rsidP="00603D49">
      <w:r>
        <w:separator/>
      </w:r>
    </w:p>
  </w:endnote>
  <w:endnote w:type="continuationSeparator" w:id="0">
    <w:p w14:paraId="72EA31A7" w14:textId="77777777" w:rsidR="00603D49" w:rsidRDefault="00603D49" w:rsidP="00603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4BF02" w14:textId="77777777" w:rsidR="00603D49" w:rsidRDefault="00603D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7357D" w14:textId="302892D8" w:rsidR="00603D49" w:rsidRPr="00603D49" w:rsidRDefault="008F2940" w:rsidP="00603D49">
    <w:pPr>
      <w:pStyle w:val="Footer"/>
    </w:pPr>
    <w:r w:rsidRPr="008F2940">
      <w:rPr>
        <w:noProof/>
        <w:vanish/>
        <w:sz w:val="14"/>
      </w:rPr>
      <w:t>{</w:t>
    </w:r>
    <w:r w:rsidRPr="008F2940">
      <w:rPr>
        <w:noProof/>
        <w:sz w:val="14"/>
      </w:rPr>
      <w:t>01557750v1</w:t>
    </w:r>
    <w:r w:rsidRPr="008F2940">
      <w:rPr>
        <w:noProof/>
        <w:vanish/>
        <w:sz w:val="14"/>
      </w:rPr>
      <w:t>}</w:t>
    </w:r>
    <w:r w:rsidR="00603D49">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BF746" w14:textId="77777777" w:rsidR="00603D49" w:rsidRDefault="00603D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7A6FC" w14:textId="77777777" w:rsidR="00603D49" w:rsidRDefault="00603D49" w:rsidP="00603D49">
      <w:pPr>
        <w:rPr>
          <w:noProof/>
        </w:rPr>
      </w:pPr>
      <w:r>
        <w:rPr>
          <w:noProof/>
        </w:rPr>
        <w:separator/>
      </w:r>
    </w:p>
  </w:footnote>
  <w:footnote w:type="continuationSeparator" w:id="0">
    <w:p w14:paraId="48347B27" w14:textId="77777777" w:rsidR="00603D49" w:rsidRDefault="00603D49" w:rsidP="00603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6158D" w14:textId="77777777" w:rsidR="00603D49" w:rsidRDefault="00603D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57EF4" w14:textId="77777777" w:rsidR="00603D49" w:rsidRDefault="00603D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64920" w14:textId="77777777" w:rsidR="00603D49" w:rsidRDefault="00603D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D4D232"/>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29ECBF48"/>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81C1092"/>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5322BEB2"/>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A52126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8A96037"/>
    <w:multiLevelType w:val="hybridMultilevel"/>
    <w:tmpl w:val="5BA2CAC6"/>
    <w:lvl w:ilvl="0" w:tplc="08388E10">
      <w:start w:val="1"/>
      <w:numFmt w:val="decimal"/>
      <w:lvlText w:val="%1."/>
      <w:lvlJc w:val="left"/>
      <w:pPr>
        <w:ind w:left="644" w:hanging="36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5867151"/>
    <w:multiLevelType w:val="hybridMultilevel"/>
    <w:tmpl w:val="E96A443C"/>
    <w:lvl w:ilvl="0" w:tplc="10090019">
      <w:start w:val="1"/>
      <w:numFmt w:val="lowerLetter"/>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7" w15:restartNumberingAfterBreak="0">
    <w:nsid w:val="239D7FD0"/>
    <w:multiLevelType w:val="multilevel"/>
    <w:tmpl w:val="37C03EBA"/>
    <w:name w:val="StandardScheme_1"/>
    <w:lvl w:ilvl="0">
      <w:start w:val="1"/>
      <w:numFmt w:val="decimal"/>
      <w:lvlRestart w:val="0"/>
      <w:pStyle w:val="Heading1"/>
      <w:lvlText w:val="%1."/>
      <w:lvlJc w:val="left"/>
      <w:pPr>
        <w:tabs>
          <w:tab w:val="num" w:pos="720"/>
        </w:tabs>
        <w:ind w:left="720" w:hanging="720"/>
      </w:pPr>
    </w:lvl>
    <w:lvl w:ilvl="1">
      <w:start w:val="1"/>
      <w:numFmt w:val="lowerLetter"/>
      <w:pStyle w:val="Heading2"/>
      <w:lvlText w:val="(%2)"/>
      <w:lvlJc w:val="left"/>
      <w:pPr>
        <w:tabs>
          <w:tab w:val="num" w:pos="1440"/>
        </w:tabs>
        <w:ind w:left="1440" w:hanging="720"/>
      </w:pPr>
    </w:lvl>
    <w:lvl w:ilvl="2">
      <w:start w:val="1"/>
      <w:numFmt w:val="lowerRoman"/>
      <w:pStyle w:val="Heading3"/>
      <w:lvlText w:val="(%3)"/>
      <w:lvlJc w:val="left"/>
      <w:pPr>
        <w:tabs>
          <w:tab w:val="num" w:pos="2160"/>
        </w:tabs>
        <w:ind w:left="2160" w:hanging="720"/>
      </w:pPr>
    </w:lvl>
    <w:lvl w:ilvl="3">
      <w:start w:val="1"/>
      <w:numFmt w:val="upperLetter"/>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suff w:val="nothing"/>
      <w:lvlText w:val="%7."/>
      <w:lvlJc w:val="left"/>
      <w:pPr>
        <w:tabs>
          <w:tab w:val="num" w:pos="0"/>
        </w:tabs>
        <w:ind w:left="0" w:firstLine="0"/>
      </w:pPr>
    </w:lvl>
    <w:lvl w:ilvl="7">
      <w:start w:val="1"/>
      <w:numFmt w:val="lowerLetter"/>
      <w:pStyle w:val="Heading8"/>
      <w:suff w:val="nothing"/>
      <w:lvlText w:val="(%8)"/>
      <w:lvlJc w:val="left"/>
      <w:pPr>
        <w:tabs>
          <w:tab w:val="num" w:pos="0"/>
        </w:tabs>
        <w:ind w:left="0" w:firstLine="0"/>
      </w:pPr>
    </w:lvl>
    <w:lvl w:ilvl="8">
      <w:start w:val="1"/>
      <w:numFmt w:val="lowerRoman"/>
      <w:pStyle w:val="Heading9"/>
      <w:suff w:val="nothing"/>
      <w:lvlText w:val="(%9)"/>
      <w:lvlJc w:val="left"/>
      <w:pPr>
        <w:tabs>
          <w:tab w:val="num" w:pos="0"/>
        </w:tabs>
        <w:ind w:left="0" w:firstLine="0"/>
      </w:pPr>
    </w:lvl>
  </w:abstractNum>
  <w:abstractNum w:abstractNumId="8" w15:restartNumberingAfterBreak="0">
    <w:nsid w:val="33544AAC"/>
    <w:multiLevelType w:val="hybridMultilevel"/>
    <w:tmpl w:val="47EEC4BC"/>
    <w:lvl w:ilvl="0" w:tplc="1E26E23E">
      <w:start w:val="1"/>
      <w:numFmt w:val="decimal"/>
      <w:pStyle w:val="Notes"/>
      <w:lvlText w:val="(%1)"/>
      <w:lvlJc w:val="left"/>
      <w:pPr>
        <w:tabs>
          <w:tab w:val="num" w:pos="1440"/>
        </w:tabs>
        <w:ind w:left="1440" w:hanging="720"/>
      </w:pPr>
      <w:rPr>
        <w:rFonts w:hint="default"/>
      </w:rPr>
    </w:lvl>
    <w:lvl w:ilvl="1" w:tplc="0676201A" w:tentative="1">
      <w:start w:val="1"/>
      <w:numFmt w:val="lowerLetter"/>
      <w:lvlText w:val="%2."/>
      <w:lvlJc w:val="left"/>
      <w:pPr>
        <w:tabs>
          <w:tab w:val="num" w:pos="1440"/>
        </w:tabs>
        <w:ind w:left="1440" w:hanging="360"/>
      </w:pPr>
    </w:lvl>
    <w:lvl w:ilvl="2" w:tplc="F74E0A92" w:tentative="1">
      <w:start w:val="1"/>
      <w:numFmt w:val="lowerRoman"/>
      <w:lvlText w:val="%3."/>
      <w:lvlJc w:val="right"/>
      <w:pPr>
        <w:tabs>
          <w:tab w:val="num" w:pos="2160"/>
        </w:tabs>
        <w:ind w:left="2160" w:hanging="180"/>
      </w:pPr>
    </w:lvl>
    <w:lvl w:ilvl="3" w:tplc="D2080FC0" w:tentative="1">
      <w:start w:val="1"/>
      <w:numFmt w:val="decimal"/>
      <w:lvlText w:val="%4."/>
      <w:lvlJc w:val="left"/>
      <w:pPr>
        <w:tabs>
          <w:tab w:val="num" w:pos="2880"/>
        </w:tabs>
        <w:ind w:left="2880" w:hanging="360"/>
      </w:pPr>
    </w:lvl>
    <w:lvl w:ilvl="4" w:tplc="95A0A3B4" w:tentative="1">
      <w:start w:val="1"/>
      <w:numFmt w:val="lowerLetter"/>
      <w:lvlText w:val="%5."/>
      <w:lvlJc w:val="left"/>
      <w:pPr>
        <w:tabs>
          <w:tab w:val="num" w:pos="3600"/>
        </w:tabs>
        <w:ind w:left="3600" w:hanging="360"/>
      </w:pPr>
    </w:lvl>
    <w:lvl w:ilvl="5" w:tplc="D15419A8" w:tentative="1">
      <w:start w:val="1"/>
      <w:numFmt w:val="lowerRoman"/>
      <w:lvlText w:val="%6."/>
      <w:lvlJc w:val="right"/>
      <w:pPr>
        <w:tabs>
          <w:tab w:val="num" w:pos="4320"/>
        </w:tabs>
        <w:ind w:left="4320" w:hanging="180"/>
      </w:pPr>
    </w:lvl>
    <w:lvl w:ilvl="6" w:tplc="C2444CF4" w:tentative="1">
      <w:start w:val="1"/>
      <w:numFmt w:val="decimal"/>
      <w:lvlText w:val="%7."/>
      <w:lvlJc w:val="left"/>
      <w:pPr>
        <w:tabs>
          <w:tab w:val="num" w:pos="5040"/>
        </w:tabs>
        <w:ind w:left="5040" w:hanging="360"/>
      </w:pPr>
    </w:lvl>
    <w:lvl w:ilvl="7" w:tplc="861082B0" w:tentative="1">
      <w:start w:val="1"/>
      <w:numFmt w:val="lowerLetter"/>
      <w:lvlText w:val="%8."/>
      <w:lvlJc w:val="left"/>
      <w:pPr>
        <w:tabs>
          <w:tab w:val="num" w:pos="5760"/>
        </w:tabs>
        <w:ind w:left="5760" w:hanging="360"/>
      </w:pPr>
    </w:lvl>
    <w:lvl w:ilvl="8" w:tplc="2542B26A" w:tentative="1">
      <w:start w:val="1"/>
      <w:numFmt w:val="lowerRoman"/>
      <w:lvlText w:val="%9."/>
      <w:lvlJc w:val="right"/>
      <w:pPr>
        <w:tabs>
          <w:tab w:val="num" w:pos="6480"/>
        </w:tabs>
        <w:ind w:left="6480" w:hanging="180"/>
      </w:pPr>
    </w:lvl>
  </w:abstractNum>
  <w:abstractNum w:abstractNumId="9" w15:restartNumberingAfterBreak="0">
    <w:nsid w:val="35647C22"/>
    <w:multiLevelType w:val="hybridMultilevel"/>
    <w:tmpl w:val="11B0CE6E"/>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 w15:restartNumberingAfterBreak="0">
    <w:nsid w:val="4291310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29F1078"/>
    <w:multiLevelType w:val="hybridMultilevel"/>
    <w:tmpl w:val="50FA1F4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744107E"/>
    <w:multiLevelType w:val="multilevel"/>
    <w:tmpl w:val="DE340282"/>
    <w:lvl w:ilvl="0">
      <w:start w:val="1"/>
      <w:numFmt w:val="bullet"/>
      <w:pStyle w:val="ListBullet"/>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1440"/>
        </w:tabs>
        <w:ind w:left="1440" w:hanging="720"/>
      </w:pPr>
      <w:rPr>
        <w:rFonts w:ascii="Symbol" w:hAnsi="Symbol" w:hint="default"/>
      </w:rPr>
    </w:lvl>
    <w:lvl w:ilvl="2">
      <w:start w:val="1"/>
      <w:numFmt w:val="bullet"/>
      <w:pStyle w:val="ListBullet3"/>
      <w:lvlText w:val=""/>
      <w:lvlJc w:val="left"/>
      <w:pPr>
        <w:tabs>
          <w:tab w:val="num" w:pos="2160"/>
        </w:tabs>
        <w:ind w:left="2160" w:hanging="720"/>
      </w:pPr>
      <w:rPr>
        <w:rFonts w:ascii="Symbol" w:hAnsi="Symbol" w:hint="default"/>
      </w:rPr>
    </w:lvl>
    <w:lvl w:ilvl="3">
      <w:start w:val="1"/>
      <w:numFmt w:val="bullet"/>
      <w:pStyle w:val="ListBullet4"/>
      <w:lvlText w:val=""/>
      <w:lvlJc w:val="left"/>
      <w:pPr>
        <w:tabs>
          <w:tab w:val="num" w:pos="2880"/>
        </w:tabs>
        <w:ind w:left="2880" w:hanging="72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720"/>
        </w:tabs>
        <w:ind w:left="720" w:hanging="720"/>
      </w:pPr>
      <w:rPr>
        <w:rFonts w:ascii="Symbol" w:hAnsi="Symbol" w:hint="default"/>
      </w:rPr>
    </w:lvl>
    <w:lvl w:ilvl="6">
      <w:start w:val="1"/>
      <w:numFmt w:val="bullet"/>
      <w:pStyle w:val="ListBullet7"/>
      <w:lvlText w:val=""/>
      <w:lvlJc w:val="left"/>
      <w:pPr>
        <w:tabs>
          <w:tab w:val="num" w:pos="1440"/>
        </w:tabs>
        <w:ind w:left="1440" w:hanging="720"/>
      </w:pPr>
      <w:rPr>
        <w:rFonts w:ascii="Symbol" w:hAnsi="Symbol" w:hint="default"/>
      </w:rPr>
    </w:lvl>
    <w:lvl w:ilvl="7">
      <w:start w:val="1"/>
      <w:numFmt w:val="bullet"/>
      <w:pStyle w:val="ListBullet8"/>
      <w:lvlText w:val=""/>
      <w:lvlJc w:val="left"/>
      <w:pPr>
        <w:tabs>
          <w:tab w:val="num" w:pos="2160"/>
        </w:tabs>
        <w:ind w:left="2160" w:hanging="720"/>
      </w:pPr>
      <w:rPr>
        <w:rFonts w:ascii="Symbol" w:hAnsi="Symbol" w:hint="default"/>
      </w:rPr>
    </w:lvl>
    <w:lvl w:ilvl="8">
      <w:start w:val="1"/>
      <w:numFmt w:val="bullet"/>
      <w:pStyle w:val="ListBullet9"/>
      <w:lvlText w:val=""/>
      <w:lvlJc w:val="left"/>
      <w:pPr>
        <w:tabs>
          <w:tab w:val="num" w:pos="2880"/>
        </w:tabs>
        <w:ind w:left="2880" w:hanging="720"/>
      </w:pPr>
      <w:rPr>
        <w:rFonts w:ascii="Symbol" w:hAnsi="Symbol" w:hint="default"/>
      </w:rPr>
    </w:lvl>
  </w:abstractNum>
  <w:abstractNum w:abstractNumId="13" w15:restartNumberingAfterBreak="0">
    <w:nsid w:val="677E14E2"/>
    <w:multiLevelType w:val="hybridMultilevel"/>
    <w:tmpl w:val="BF606A9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B3107DA"/>
    <w:multiLevelType w:val="hybridMultilevel"/>
    <w:tmpl w:val="DD4C5750"/>
    <w:lvl w:ilvl="0" w:tplc="0E820588">
      <w:start w:val="1"/>
      <w:numFmt w:val="lowerLetter"/>
      <w:lvlText w:val="%1."/>
      <w:lvlJc w:val="left"/>
      <w:pPr>
        <w:ind w:left="1353" w:hanging="360"/>
      </w:pPr>
      <w:rPr>
        <w:rFonts w:hint="default"/>
        <w:b w:val="0"/>
        <w:bCs/>
      </w:rPr>
    </w:lvl>
    <w:lvl w:ilvl="1" w:tplc="10090019" w:tentative="1">
      <w:start w:val="1"/>
      <w:numFmt w:val="lowerLetter"/>
      <w:lvlText w:val="%2."/>
      <w:lvlJc w:val="left"/>
      <w:pPr>
        <w:ind w:left="2073" w:hanging="360"/>
      </w:pPr>
    </w:lvl>
    <w:lvl w:ilvl="2" w:tplc="1009001B" w:tentative="1">
      <w:start w:val="1"/>
      <w:numFmt w:val="lowerRoman"/>
      <w:lvlText w:val="%3."/>
      <w:lvlJc w:val="right"/>
      <w:pPr>
        <w:ind w:left="2793" w:hanging="180"/>
      </w:pPr>
    </w:lvl>
    <w:lvl w:ilvl="3" w:tplc="1009000F" w:tentative="1">
      <w:start w:val="1"/>
      <w:numFmt w:val="decimal"/>
      <w:lvlText w:val="%4."/>
      <w:lvlJc w:val="left"/>
      <w:pPr>
        <w:ind w:left="3513" w:hanging="360"/>
      </w:pPr>
    </w:lvl>
    <w:lvl w:ilvl="4" w:tplc="10090019" w:tentative="1">
      <w:start w:val="1"/>
      <w:numFmt w:val="lowerLetter"/>
      <w:lvlText w:val="%5."/>
      <w:lvlJc w:val="left"/>
      <w:pPr>
        <w:ind w:left="4233" w:hanging="360"/>
      </w:pPr>
    </w:lvl>
    <w:lvl w:ilvl="5" w:tplc="1009001B" w:tentative="1">
      <w:start w:val="1"/>
      <w:numFmt w:val="lowerRoman"/>
      <w:lvlText w:val="%6."/>
      <w:lvlJc w:val="right"/>
      <w:pPr>
        <w:ind w:left="4953" w:hanging="180"/>
      </w:pPr>
    </w:lvl>
    <w:lvl w:ilvl="6" w:tplc="1009000F" w:tentative="1">
      <w:start w:val="1"/>
      <w:numFmt w:val="decimal"/>
      <w:lvlText w:val="%7."/>
      <w:lvlJc w:val="left"/>
      <w:pPr>
        <w:ind w:left="5673" w:hanging="360"/>
      </w:pPr>
    </w:lvl>
    <w:lvl w:ilvl="7" w:tplc="10090019" w:tentative="1">
      <w:start w:val="1"/>
      <w:numFmt w:val="lowerLetter"/>
      <w:lvlText w:val="%8."/>
      <w:lvlJc w:val="left"/>
      <w:pPr>
        <w:ind w:left="6393" w:hanging="360"/>
      </w:pPr>
    </w:lvl>
    <w:lvl w:ilvl="8" w:tplc="1009001B" w:tentative="1">
      <w:start w:val="1"/>
      <w:numFmt w:val="lowerRoman"/>
      <w:lvlText w:val="%9."/>
      <w:lvlJc w:val="right"/>
      <w:pPr>
        <w:ind w:left="7113" w:hanging="180"/>
      </w:pPr>
    </w:lvl>
  </w:abstractNum>
  <w:abstractNum w:abstractNumId="15" w15:restartNumberingAfterBreak="0">
    <w:nsid w:val="779606F6"/>
    <w:multiLevelType w:val="hybridMultilevel"/>
    <w:tmpl w:val="61C406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92933976">
    <w:abstractNumId w:val="4"/>
  </w:num>
  <w:num w:numId="2" w16cid:durableId="524253719">
    <w:abstractNumId w:val="12"/>
  </w:num>
  <w:num w:numId="3" w16cid:durableId="1984848433">
    <w:abstractNumId w:val="3"/>
  </w:num>
  <w:num w:numId="4" w16cid:durableId="1387803140">
    <w:abstractNumId w:val="12"/>
  </w:num>
  <w:num w:numId="5" w16cid:durableId="663435204">
    <w:abstractNumId w:val="2"/>
  </w:num>
  <w:num w:numId="6" w16cid:durableId="995113075">
    <w:abstractNumId w:val="12"/>
  </w:num>
  <w:num w:numId="7" w16cid:durableId="1605455661">
    <w:abstractNumId w:val="1"/>
  </w:num>
  <w:num w:numId="8" w16cid:durableId="26688929">
    <w:abstractNumId w:val="12"/>
  </w:num>
  <w:num w:numId="9" w16cid:durableId="893931626">
    <w:abstractNumId w:val="0"/>
  </w:num>
  <w:num w:numId="10" w16cid:durableId="1719009447">
    <w:abstractNumId w:val="12"/>
  </w:num>
  <w:num w:numId="11" w16cid:durableId="1832482077">
    <w:abstractNumId w:val="12"/>
  </w:num>
  <w:num w:numId="12" w16cid:durableId="1228296864">
    <w:abstractNumId w:val="12"/>
  </w:num>
  <w:num w:numId="13" w16cid:durableId="472455452">
    <w:abstractNumId w:val="12"/>
  </w:num>
  <w:num w:numId="14" w16cid:durableId="1010335122">
    <w:abstractNumId w:val="12"/>
  </w:num>
  <w:num w:numId="15" w16cid:durableId="114182664">
    <w:abstractNumId w:val="12"/>
  </w:num>
  <w:num w:numId="16" w16cid:durableId="1703748279">
    <w:abstractNumId w:val="12"/>
  </w:num>
  <w:num w:numId="17" w16cid:durableId="1746222965">
    <w:abstractNumId w:val="12"/>
  </w:num>
  <w:num w:numId="18" w16cid:durableId="803306341">
    <w:abstractNumId w:val="12"/>
  </w:num>
  <w:num w:numId="19" w16cid:durableId="232273840">
    <w:abstractNumId w:val="12"/>
  </w:num>
  <w:num w:numId="20" w16cid:durableId="1432315110">
    <w:abstractNumId w:val="12"/>
  </w:num>
  <w:num w:numId="21" w16cid:durableId="1853376528">
    <w:abstractNumId w:val="12"/>
  </w:num>
  <w:num w:numId="22" w16cid:durableId="842939035">
    <w:abstractNumId w:val="12"/>
  </w:num>
  <w:num w:numId="23" w16cid:durableId="976179718">
    <w:abstractNumId w:val="12"/>
  </w:num>
  <w:num w:numId="24" w16cid:durableId="1549150902">
    <w:abstractNumId w:val="8"/>
  </w:num>
  <w:num w:numId="25" w16cid:durableId="1516384223">
    <w:abstractNumId w:val="7"/>
  </w:num>
  <w:num w:numId="26" w16cid:durableId="1900743399">
    <w:abstractNumId w:val="15"/>
  </w:num>
  <w:num w:numId="27" w16cid:durableId="305162870">
    <w:abstractNumId w:val="11"/>
  </w:num>
  <w:num w:numId="28" w16cid:durableId="1443767961">
    <w:abstractNumId w:val="10"/>
  </w:num>
  <w:num w:numId="29" w16cid:durableId="1056589894">
    <w:abstractNumId w:val="13"/>
  </w:num>
  <w:num w:numId="30" w16cid:durableId="1311322589">
    <w:abstractNumId w:val="9"/>
  </w:num>
  <w:num w:numId="31" w16cid:durableId="2126461021">
    <w:abstractNumId w:val="5"/>
  </w:num>
  <w:num w:numId="32" w16cid:durableId="1564370901">
    <w:abstractNumId w:val="6"/>
  </w:num>
  <w:num w:numId="33" w16cid:durableId="14148176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222"/>
    <w:rsid w:val="00032ED9"/>
    <w:rsid w:val="000C1B2E"/>
    <w:rsid w:val="000F4311"/>
    <w:rsid w:val="00132371"/>
    <w:rsid w:val="00240595"/>
    <w:rsid w:val="002F12D0"/>
    <w:rsid w:val="00301BD0"/>
    <w:rsid w:val="003220A0"/>
    <w:rsid w:val="003B62FA"/>
    <w:rsid w:val="00425222"/>
    <w:rsid w:val="00474104"/>
    <w:rsid w:val="0049128C"/>
    <w:rsid w:val="00492538"/>
    <w:rsid w:val="004B0B6E"/>
    <w:rsid w:val="00526538"/>
    <w:rsid w:val="00542A4E"/>
    <w:rsid w:val="00603D49"/>
    <w:rsid w:val="00640B10"/>
    <w:rsid w:val="0065080A"/>
    <w:rsid w:val="006D6B0A"/>
    <w:rsid w:val="006F65E3"/>
    <w:rsid w:val="00777438"/>
    <w:rsid w:val="00793A1B"/>
    <w:rsid w:val="007B6C6D"/>
    <w:rsid w:val="00840090"/>
    <w:rsid w:val="0086501F"/>
    <w:rsid w:val="008B2746"/>
    <w:rsid w:val="008E089C"/>
    <w:rsid w:val="008F2940"/>
    <w:rsid w:val="00913B03"/>
    <w:rsid w:val="0094020F"/>
    <w:rsid w:val="00942B5E"/>
    <w:rsid w:val="009810EE"/>
    <w:rsid w:val="00987B03"/>
    <w:rsid w:val="009A6EC9"/>
    <w:rsid w:val="009D27B2"/>
    <w:rsid w:val="009E0F2F"/>
    <w:rsid w:val="00A56B03"/>
    <w:rsid w:val="00A64A22"/>
    <w:rsid w:val="00A72B16"/>
    <w:rsid w:val="00A938EF"/>
    <w:rsid w:val="00B05D92"/>
    <w:rsid w:val="00B656C5"/>
    <w:rsid w:val="00B94B5F"/>
    <w:rsid w:val="00C03132"/>
    <w:rsid w:val="00C316A4"/>
    <w:rsid w:val="00C74535"/>
    <w:rsid w:val="00CA1A7C"/>
    <w:rsid w:val="00D03C43"/>
    <w:rsid w:val="00D873E6"/>
    <w:rsid w:val="00DB7F5F"/>
    <w:rsid w:val="00DD32E5"/>
    <w:rsid w:val="00E177FD"/>
    <w:rsid w:val="00E17C08"/>
    <w:rsid w:val="00E414A0"/>
    <w:rsid w:val="00E50890"/>
    <w:rsid w:val="00EF4B48"/>
    <w:rsid w:val="00F20A78"/>
    <w:rsid w:val="00FB6E03"/>
    <w:rsid w:val="00FE22BA"/>
    <w:rsid w:val="00FE4CA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807CD"/>
  <w15:chartTrackingRefBased/>
  <w15:docId w15:val="{DB0162CD-12C3-46EF-91AA-D5130CB04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B5E"/>
    <w:pPr>
      <w:spacing w:after="0" w:line="240" w:lineRule="auto"/>
    </w:pPr>
    <w:rPr>
      <w:rFonts w:ascii="Calibri" w:hAnsi="Calibri" w:cs="Times New Roman"/>
      <w:sz w:val="24"/>
      <w:szCs w:val="24"/>
    </w:rPr>
  </w:style>
  <w:style w:type="paragraph" w:styleId="Heading1">
    <w:name w:val="heading 1"/>
    <w:basedOn w:val="Normal"/>
    <w:link w:val="Heading1Char"/>
    <w:uiPriority w:val="9"/>
    <w:qFormat/>
    <w:rsid w:val="009D27B2"/>
    <w:pPr>
      <w:numPr>
        <w:numId w:val="25"/>
      </w:numPr>
      <w:spacing w:after="240"/>
      <w:jc w:val="both"/>
      <w:outlineLvl w:val="0"/>
    </w:pPr>
  </w:style>
  <w:style w:type="paragraph" w:styleId="Heading2">
    <w:name w:val="heading 2"/>
    <w:basedOn w:val="Normal"/>
    <w:link w:val="Heading2Char"/>
    <w:uiPriority w:val="9"/>
    <w:qFormat/>
    <w:rsid w:val="009D27B2"/>
    <w:pPr>
      <w:numPr>
        <w:ilvl w:val="1"/>
        <w:numId w:val="25"/>
      </w:numPr>
      <w:spacing w:after="240"/>
      <w:jc w:val="both"/>
      <w:outlineLvl w:val="1"/>
    </w:pPr>
  </w:style>
  <w:style w:type="paragraph" w:styleId="Heading3">
    <w:name w:val="heading 3"/>
    <w:basedOn w:val="Normal"/>
    <w:link w:val="Heading3Char"/>
    <w:uiPriority w:val="9"/>
    <w:qFormat/>
    <w:rsid w:val="009D27B2"/>
    <w:pPr>
      <w:numPr>
        <w:ilvl w:val="2"/>
        <w:numId w:val="25"/>
      </w:numPr>
      <w:spacing w:after="240"/>
      <w:jc w:val="both"/>
      <w:outlineLvl w:val="2"/>
    </w:pPr>
  </w:style>
  <w:style w:type="paragraph" w:styleId="Heading4">
    <w:name w:val="heading 4"/>
    <w:basedOn w:val="Normal"/>
    <w:link w:val="Heading4Char"/>
    <w:uiPriority w:val="9"/>
    <w:qFormat/>
    <w:rsid w:val="009D27B2"/>
    <w:pPr>
      <w:numPr>
        <w:ilvl w:val="3"/>
        <w:numId w:val="25"/>
      </w:numPr>
      <w:spacing w:after="240"/>
      <w:jc w:val="both"/>
      <w:outlineLvl w:val="3"/>
    </w:pPr>
  </w:style>
  <w:style w:type="paragraph" w:styleId="Heading5">
    <w:name w:val="heading 5"/>
    <w:basedOn w:val="Normal"/>
    <w:link w:val="Heading5Char"/>
    <w:uiPriority w:val="9"/>
    <w:qFormat/>
    <w:rsid w:val="009D27B2"/>
    <w:pPr>
      <w:numPr>
        <w:ilvl w:val="4"/>
        <w:numId w:val="25"/>
      </w:numPr>
      <w:spacing w:after="240"/>
      <w:jc w:val="both"/>
      <w:outlineLvl w:val="4"/>
    </w:pPr>
  </w:style>
  <w:style w:type="paragraph" w:styleId="Heading6">
    <w:name w:val="heading 6"/>
    <w:basedOn w:val="Normal"/>
    <w:link w:val="Heading6Char"/>
    <w:uiPriority w:val="9"/>
    <w:semiHidden/>
    <w:unhideWhenUsed/>
    <w:qFormat/>
    <w:rsid w:val="009D27B2"/>
    <w:pPr>
      <w:numPr>
        <w:ilvl w:val="5"/>
        <w:numId w:val="25"/>
      </w:numPr>
      <w:spacing w:after="240"/>
      <w:jc w:val="both"/>
      <w:outlineLvl w:val="5"/>
    </w:pPr>
  </w:style>
  <w:style w:type="paragraph" w:styleId="Heading7">
    <w:name w:val="heading 7"/>
    <w:basedOn w:val="Normal"/>
    <w:link w:val="Heading7Char"/>
    <w:uiPriority w:val="9"/>
    <w:semiHidden/>
    <w:unhideWhenUsed/>
    <w:qFormat/>
    <w:rsid w:val="009D27B2"/>
    <w:pPr>
      <w:numPr>
        <w:ilvl w:val="6"/>
        <w:numId w:val="25"/>
      </w:numPr>
      <w:spacing w:after="240"/>
      <w:jc w:val="both"/>
      <w:outlineLvl w:val="6"/>
    </w:pPr>
  </w:style>
  <w:style w:type="paragraph" w:styleId="Heading8">
    <w:name w:val="heading 8"/>
    <w:basedOn w:val="Normal"/>
    <w:link w:val="Heading8Char"/>
    <w:uiPriority w:val="9"/>
    <w:semiHidden/>
    <w:unhideWhenUsed/>
    <w:qFormat/>
    <w:rsid w:val="009D27B2"/>
    <w:pPr>
      <w:numPr>
        <w:ilvl w:val="7"/>
        <w:numId w:val="25"/>
      </w:numPr>
      <w:spacing w:after="240"/>
      <w:jc w:val="both"/>
      <w:outlineLvl w:val="7"/>
    </w:pPr>
  </w:style>
  <w:style w:type="paragraph" w:styleId="Heading9">
    <w:name w:val="heading 9"/>
    <w:basedOn w:val="Normal"/>
    <w:link w:val="Heading9Char"/>
    <w:uiPriority w:val="9"/>
    <w:semiHidden/>
    <w:unhideWhenUsed/>
    <w:qFormat/>
    <w:rsid w:val="009D27B2"/>
    <w:pPr>
      <w:numPr>
        <w:ilvl w:val="8"/>
        <w:numId w:val="25"/>
      </w:numPr>
      <w:spacing w:after="24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0B10"/>
    <w:pPr>
      <w:spacing w:after="240"/>
      <w:jc w:val="both"/>
    </w:pPr>
  </w:style>
  <w:style w:type="character" w:customStyle="1" w:styleId="BodyTextChar">
    <w:name w:val="Body Text Char"/>
    <w:basedOn w:val="DefaultParagraphFont"/>
    <w:link w:val="BodyText"/>
    <w:rsid w:val="00640B10"/>
    <w:rPr>
      <w:rFonts w:ascii="Calibri" w:eastAsia="Times New Roman" w:hAnsi="Calibri" w:cs="Times New Roman"/>
      <w:sz w:val="24"/>
      <w:szCs w:val="24"/>
    </w:rPr>
  </w:style>
  <w:style w:type="paragraph" w:styleId="BodyTextFirstIndent">
    <w:name w:val="Body Text First Indent"/>
    <w:basedOn w:val="Normal"/>
    <w:link w:val="BodyTextFirstIndentChar"/>
    <w:rsid w:val="009810EE"/>
    <w:pPr>
      <w:spacing w:after="240"/>
      <w:ind w:firstLine="720"/>
      <w:jc w:val="both"/>
    </w:pPr>
  </w:style>
  <w:style w:type="character" w:customStyle="1" w:styleId="BodyTextFirstIndentChar">
    <w:name w:val="Body Text First Indent Char"/>
    <w:basedOn w:val="BodyTextChar"/>
    <w:link w:val="BodyTextFirstIndent"/>
    <w:rsid w:val="009810EE"/>
    <w:rPr>
      <w:rFonts w:ascii="Calibri" w:eastAsia="Times New Roman" w:hAnsi="Calibri" w:cs="Times New Roman"/>
      <w:sz w:val="24"/>
      <w:szCs w:val="24"/>
    </w:rPr>
  </w:style>
  <w:style w:type="paragraph" w:styleId="BodyTextIndent">
    <w:name w:val="Body Text Indent"/>
    <w:basedOn w:val="Normal"/>
    <w:link w:val="BodyTextIndentChar"/>
    <w:rsid w:val="00640B10"/>
    <w:pPr>
      <w:spacing w:after="240"/>
      <w:ind w:left="720"/>
      <w:jc w:val="both"/>
    </w:pPr>
  </w:style>
  <w:style w:type="character" w:customStyle="1" w:styleId="BodyTextIndentChar">
    <w:name w:val="Body Text Indent Char"/>
    <w:basedOn w:val="DefaultParagraphFont"/>
    <w:link w:val="BodyTextIndent"/>
    <w:rsid w:val="00640B10"/>
    <w:rPr>
      <w:rFonts w:ascii="Calibri" w:eastAsia="Times New Roman" w:hAnsi="Calibri" w:cs="Times New Roman"/>
      <w:sz w:val="24"/>
      <w:szCs w:val="24"/>
    </w:rPr>
  </w:style>
  <w:style w:type="paragraph" w:styleId="BodyTextIndent2">
    <w:name w:val="Body Text Indent 2"/>
    <w:basedOn w:val="Normal"/>
    <w:link w:val="BodyTextIndent2Char"/>
    <w:rsid w:val="00640B10"/>
    <w:pPr>
      <w:spacing w:after="240"/>
      <w:ind w:left="1440"/>
      <w:jc w:val="both"/>
    </w:pPr>
  </w:style>
  <w:style w:type="character" w:customStyle="1" w:styleId="BodyTextIndent2Char">
    <w:name w:val="Body Text Indent 2 Char"/>
    <w:basedOn w:val="DefaultParagraphFont"/>
    <w:link w:val="BodyTextIndent2"/>
    <w:rsid w:val="00640B10"/>
    <w:rPr>
      <w:rFonts w:ascii="Calibri" w:eastAsia="Times New Roman" w:hAnsi="Calibri" w:cs="Times New Roman"/>
      <w:sz w:val="24"/>
      <w:szCs w:val="24"/>
    </w:rPr>
  </w:style>
  <w:style w:type="paragraph" w:styleId="BodyTextIndent3">
    <w:name w:val="Body Text Indent 3"/>
    <w:basedOn w:val="Normal"/>
    <w:link w:val="BodyTextIndent3Char"/>
    <w:rsid w:val="00640B10"/>
    <w:pPr>
      <w:spacing w:after="240"/>
      <w:ind w:left="2160"/>
      <w:jc w:val="both"/>
    </w:pPr>
    <w:rPr>
      <w:szCs w:val="16"/>
    </w:rPr>
  </w:style>
  <w:style w:type="character" w:customStyle="1" w:styleId="BodyTextIndent3Char">
    <w:name w:val="Body Text Indent 3 Char"/>
    <w:basedOn w:val="DefaultParagraphFont"/>
    <w:link w:val="BodyTextIndent3"/>
    <w:rsid w:val="00640B10"/>
    <w:rPr>
      <w:rFonts w:ascii="Calibri" w:eastAsia="Times New Roman" w:hAnsi="Calibri" w:cs="Times New Roman"/>
      <w:sz w:val="24"/>
      <w:szCs w:val="16"/>
    </w:rPr>
  </w:style>
  <w:style w:type="paragraph" w:customStyle="1" w:styleId="BodyTextIndent4">
    <w:name w:val="Body Text Indent 4"/>
    <w:basedOn w:val="Normal"/>
    <w:qFormat/>
    <w:rsid w:val="00640B10"/>
    <w:pPr>
      <w:spacing w:after="240"/>
      <w:ind w:left="2880"/>
      <w:jc w:val="both"/>
    </w:pPr>
  </w:style>
  <w:style w:type="paragraph" w:customStyle="1" w:styleId="BodyTextIndent5">
    <w:name w:val="Body Text Indent 5"/>
    <w:basedOn w:val="Normal"/>
    <w:qFormat/>
    <w:rsid w:val="00640B10"/>
    <w:pPr>
      <w:spacing w:after="240"/>
      <w:ind w:left="3600"/>
      <w:jc w:val="both"/>
    </w:pPr>
  </w:style>
  <w:style w:type="paragraph" w:customStyle="1" w:styleId="BodyTextIndent6">
    <w:name w:val="Body Text Indent 6"/>
    <w:basedOn w:val="Normal"/>
    <w:qFormat/>
    <w:rsid w:val="00640B10"/>
    <w:pPr>
      <w:spacing w:after="240"/>
      <w:ind w:left="4320"/>
      <w:jc w:val="both"/>
    </w:pPr>
  </w:style>
  <w:style w:type="paragraph" w:customStyle="1" w:styleId="BodyTextNoSpace">
    <w:name w:val="Body Text No Space"/>
    <w:basedOn w:val="Normal"/>
    <w:rsid w:val="00640B10"/>
    <w:pPr>
      <w:jc w:val="both"/>
    </w:pPr>
  </w:style>
  <w:style w:type="paragraph" w:customStyle="1" w:styleId="BodyTextSmall">
    <w:name w:val="Body Text Small"/>
    <w:basedOn w:val="Normal"/>
    <w:rsid w:val="00640B10"/>
    <w:pPr>
      <w:spacing w:after="240"/>
      <w:jc w:val="both"/>
    </w:pPr>
    <w:rPr>
      <w:sz w:val="20"/>
    </w:rPr>
  </w:style>
  <w:style w:type="character" w:styleId="FootnoteReference">
    <w:name w:val="footnote reference"/>
    <w:semiHidden/>
    <w:rsid w:val="00640B10"/>
    <w:rPr>
      <w:vertAlign w:val="superscript"/>
    </w:rPr>
  </w:style>
  <w:style w:type="paragraph" w:styleId="FootnoteText">
    <w:name w:val="footnote text"/>
    <w:basedOn w:val="Normal"/>
    <w:link w:val="FootnoteTextChar"/>
    <w:semiHidden/>
    <w:rsid w:val="00640B10"/>
    <w:pPr>
      <w:spacing w:after="60"/>
      <w:ind w:left="360" w:hanging="360"/>
    </w:pPr>
    <w:rPr>
      <w:sz w:val="18"/>
      <w:szCs w:val="20"/>
    </w:rPr>
  </w:style>
  <w:style w:type="character" w:customStyle="1" w:styleId="FootnoteTextChar">
    <w:name w:val="Footnote Text Char"/>
    <w:basedOn w:val="DefaultParagraphFont"/>
    <w:link w:val="FootnoteText"/>
    <w:semiHidden/>
    <w:rsid w:val="00640B10"/>
    <w:rPr>
      <w:rFonts w:ascii="Calibri" w:eastAsia="Times New Roman" w:hAnsi="Calibri" w:cs="Times New Roman"/>
      <w:sz w:val="18"/>
      <w:szCs w:val="20"/>
    </w:rPr>
  </w:style>
  <w:style w:type="paragraph" w:styleId="ListBullet">
    <w:name w:val="List Bullet"/>
    <w:basedOn w:val="Normal"/>
    <w:rsid w:val="00640B10"/>
    <w:pPr>
      <w:numPr>
        <w:numId w:val="23"/>
      </w:numPr>
      <w:spacing w:after="120"/>
      <w:contextualSpacing/>
      <w:jc w:val="both"/>
    </w:pPr>
  </w:style>
  <w:style w:type="paragraph" w:styleId="ListBullet2">
    <w:name w:val="List Bullet 2"/>
    <w:basedOn w:val="Normal"/>
    <w:rsid w:val="00640B10"/>
    <w:pPr>
      <w:numPr>
        <w:ilvl w:val="1"/>
        <w:numId w:val="23"/>
      </w:numPr>
      <w:spacing w:after="120"/>
      <w:contextualSpacing/>
      <w:jc w:val="both"/>
    </w:pPr>
  </w:style>
  <w:style w:type="paragraph" w:styleId="ListBullet3">
    <w:name w:val="List Bullet 3"/>
    <w:basedOn w:val="Normal"/>
    <w:rsid w:val="00640B10"/>
    <w:pPr>
      <w:numPr>
        <w:ilvl w:val="2"/>
        <w:numId w:val="23"/>
      </w:numPr>
      <w:spacing w:after="120"/>
      <w:contextualSpacing/>
      <w:jc w:val="both"/>
    </w:pPr>
  </w:style>
  <w:style w:type="paragraph" w:styleId="ListBullet4">
    <w:name w:val="List Bullet 4"/>
    <w:basedOn w:val="Normal"/>
    <w:rsid w:val="00640B10"/>
    <w:pPr>
      <w:numPr>
        <w:ilvl w:val="3"/>
        <w:numId w:val="23"/>
      </w:numPr>
      <w:spacing w:after="120"/>
      <w:contextualSpacing/>
      <w:jc w:val="both"/>
    </w:pPr>
  </w:style>
  <w:style w:type="paragraph" w:styleId="ListBullet5">
    <w:name w:val="List Bullet 5"/>
    <w:basedOn w:val="Normal"/>
    <w:rsid w:val="00640B10"/>
    <w:pPr>
      <w:numPr>
        <w:ilvl w:val="4"/>
        <w:numId w:val="23"/>
      </w:numPr>
      <w:spacing w:after="120"/>
      <w:contextualSpacing/>
      <w:jc w:val="both"/>
    </w:pPr>
  </w:style>
  <w:style w:type="paragraph" w:customStyle="1" w:styleId="ListBullet6">
    <w:name w:val="List Bullet 6"/>
    <w:basedOn w:val="Normal"/>
    <w:semiHidden/>
    <w:rsid w:val="00640B10"/>
    <w:pPr>
      <w:numPr>
        <w:ilvl w:val="5"/>
        <w:numId w:val="23"/>
      </w:numPr>
      <w:spacing w:after="240"/>
      <w:contextualSpacing/>
      <w:jc w:val="both"/>
    </w:pPr>
  </w:style>
  <w:style w:type="paragraph" w:customStyle="1" w:styleId="ListBullet7">
    <w:name w:val="List Bullet 7"/>
    <w:basedOn w:val="Normal"/>
    <w:semiHidden/>
    <w:rsid w:val="00640B10"/>
    <w:pPr>
      <w:numPr>
        <w:ilvl w:val="6"/>
        <w:numId w:val="23"/>
      </w:numPr>
      <w:spacing w:after="240"/>
      <w:contextualSpacing/>
      <w:jc w:val="both"/>
    </w:pPr>
  </w:style>
  <w:style w:type="paragraph" w:customStyle="1" w:styleId="ListBullet8">
    <w:name w:val="List Bullet 8"/>
    <w:basedOn w:val="Normal"/>
    <w:semiHidden/>
    <w:rsid w:val="00640B10"/>
    <w:pPr>
      <w:numPr>
        <w:ilvl w:val="7"/>
        <w:numId w:val="23"/>
      </w:numPr>
      <w:spacing w:after="240"/>
      <w:contextualSpacing/>
      <w:jc w:val="both"/>
    </w:pPr>
  </w:style>
  <w:style w:type="paragraph" w:customStyle="1" w:styleId="ListBullet9">
    <w:name w:val="List Bullet 9"/>
    <w:basedOn w:val="Normal"/>
    <w:semiHidden/>
    <w:rsid w:val="00640B10"/>
    <w:pPr>
      <w:numPr>
        <w:ilvl w:val="8"/>
        <w:numId w:val="23"/>
      </w:numPr>
      <w:spacing w:after="240"/>
      <w:contextualSpacing/>
      <w:jc w:val="both"/>
    </w:pPr>
  </w:style>
  <w:style w:type="paragraph" w:customStyle="1" w:styleId="Notes">
    <w:name w:val="Notes"/>
    <w:basedOn w:val="Normal"/>
    <w:rsid w:val="00640B10"/>
    <w:pPr>
      <w:numPr>
        <w:numId w:val="24"/>
      </w:numPr>
      <w:jc w:val="both"/>
    </w:pPr>
    <w:rPr>
      <w:sz w:val="20"/>
    </w:rPr>
  </w:style>
  <w:style w:type="paragraph" w:styleId="Quote">
    <w:name w:val="Quote"/>
    <w:basedOn w:val="Normal"/>
    <w:link w:val="QuoteChar"/>
    <w:qFormat/>
    <w:rsid w:val="00640B10"/>
    <w:pPr>
      <w:spacing w:after="240"/>
      <w:ind w:left="720" w:right="720"/>
      <w:jc w:val="both"/>
    </w:pPr>
    <w:rPr>
      <w:sz w:val="20"/>
    </w:rPr>
  </w:style>
  <w:style w:type="character" w:customStyle="1" w:styleId="QuoteChar">
    <w:name w:val="Quote Char"/>
    <w:basedOn w:val="DefaultParagraphFont"/>
    <w:link w:val="Quote"/>
    <w:rsid w:val="00640B10"/>
    <w:rPr>
      <w:rFonts w:ascii="Calibri" w:eastAsia="Times New Roman" w:hAnsi="Calibri" w:cs="Times New Roman"/>
      <w:sz w:val="20"/>
      <w:szCs w:val="24"/>
    </w:rPr>
  </w:style>
  <w:style w:type="paragraph" w:customStyle="1" w:styleId="Quote2">
    <w:name w:val="Quote 2"/>
    <w:basedOn w:val="Normal"/>
    <w:rsid w:val="00640B10"/>
    <w:pPr>
      <w:spacing w:after="240"/>
      <w:ind w:left="1440" w:right="1440"/>
      <w:jc w:val="both"/>
    </w:pPr>
    <w:rPr>
      <w:sz w:val="20"/>
    </w:rPr>
  </w:style>
  <w:style w:type="paragraph" w:customStyle="1" w:styleId="Quote3">
    <w:name w:val="Quote 3"/>
    <w:basedOn w:val="Normal"/>
    <w:rsid w:val="00640B10"/>
    <w:pPr>
      <w:spacing w:after="240"/>
      <w:ind w:left="2160" w:right="2160"/>
      <w:jc w:val="both"/>
    </w:pPr>
    <w:rPr>
      <w:sz w:val="20"/>
    </w:rPr>
  </w:style>
  <w:style w:type="paragraph" w:customStyle="1" w:styleId="Title1">
    <w:name w:val="Title 1"/>
    <w:basedOn w:val="Normal"/>
    <w:next w:val="BodyText"/>
    <w:rsid w:val="00640B10"/>
    <w:pPr>
      <w:keepNext/>
      <w:spacing w:after="240"/>
    </w:pPr>
    <w:rPr>
      <w:b/>
      <w:caps/>
    </w:rPr>
  </w:style>
  <w:style w:type="paragraph" w:customStyle="1" w:styleId="Title2">
    <w:name w:val="Title 2"/>
    <w:basedOn w:val="Normal"/>
    <w:next w:val="BodyText"/>
    <w:rsid w:val="00640B10"/>
    <w:pPr>
      <w:keepNext/>
      <w:spacing w:after="240"/>
    </w:pPr>
    <w:rPr>
      <w:b/>
      <w:u w:val="single"/>
    </w:rPr>
  </w:style>
  <w:style w:type="paragraph" w:customStyle="1" w:styleId="Title3">
    <w:name w:val="Title 3"/>
    <w:basedOn w:val="Normal"/>
    <w:next w:val="BodyText"/>
    <w:qFormat/>
    <w:rsid w:val="00640B10"/>
    <w:pPr>
      <w:keepNext/>
      <w:spacing w:after="240"/>
    </w:pPr>
    <w:rPr>
      <w:b/>
    </w:rPr>
  </w:style>
  <w:style w:type="paragraph" w:customStyle="1" w:styleId="Title4">
    <w:name w:val="Title 4"/>
    <w:basedOn w:val="Normal"/>
    <w:next w:val="BodyText"/>
    <w:rsid w:val="00F20A78"/>
    <w:pPr>
      <w:keepNext/>
      <w:spacing w:after="240"/>
      <w:jc w:val="center"/>
    </w:pPr>
    <w:rPr>
      <w:b/>
      <w:caps/>
    </w:rPr>
  </w:style>
  <w:style w:type="paragraph" w:customStyle="1" w:styleId="Title5">
    <w:name w:val="Title 5"/>
    <w:basedOn w:val="Normal"/>
    <w:next w:val="BodyText"/>
    <w:rsid w:val="00640B10"/>
    <w:pPr>
      <w:keepNext/>
      <w:spacing w:after="240"/>
      <w:jc w:val="center"/>
    </w:pPr>
    <w:rPr>
      <w:b/>
      <w:u w:val="single"/>
    </w:rPr>
  </w:style>
  <w:style w:type="paragraph" w:customStyle="1" w:styleId="Title6">
    <w:name w:val="Title 6"/>
    <w:basedOn w:val="Normal"/>
    <w:next w:val="BodyText"/>
    <w:qFormat/>
    <w:rsid w:val="00B94B5F"/>
    <w:pPr>
      <w:keepNext/>
      <w:spacing w:after="240"/>
      <w:jc w:val="center"/>
    </w:pPr>
    <w:rPr>
      <w:b/>
    </w:rPr>
  </w:style>
  <w:style w:type="character" w:customStyle="1" w:styleId="Heading1Char">
    <w:name w:val="Heading 1 Char"/>
    <w:basedOn w:val="DefaultParagraphFont"/>
    <w:link w:val="Heading1"/>
    <w:uiPriority w:val="9"/>
    <w:rsid w:val="009D27B2"/>
    <w:rPr>
      <w:rFonts w:ascii="Calibri" w:hAnsi="Calibri" w:cs="Times New Roman"/>
      <w:sz w:val="24"/>
      <w:szCs w:val="24"/>
    </w:rPr>
  </w:style>
  <w:style w:type="character" w:customStyle="1" w:styleId="Heading2Char">
    <w:name w:val="Heading 2 Char"/>
    <w:basedOn w:val="DefaultParagraphFont"/>
    <w:link w:val="Heading2"/>
    <w:uiPriority w:val="9"/>
    <w:rsid w:val="009D27B2"/>
    <w:rPr>
      <w:rFonts w:ascii="Calibri" w:hAnsi="Calibri" w:cs="Times New Roman"/>
      <w:sz w:val="24"/>
      <w:szCs w:val="24"/>
    </w:rPr>
  </w:style>
  <w:style w:type="character" w:customStyle="1" w:styleId="Heading3Char">
    <w:name w:val="Heading 3 Char"/>
    <w:basedOn w:val="DefaultParagraphFont"/>
    <w:link w:val="Heading3"/>
    <w:uiPriority w:val="9"/>
    <w:rsid w:val="009D27B2"/>
    <w:rPr>
      <w:rFonts w:ascii="Calibri" w:hAnsi="Calibri" w:cs="Times New Roman"/>
      <w:sz w:val="24"/>
      <w:szCs w:val="24"/>
    </w:rPr>
  </w:style>
  <w:style w:type="character" w:customStyle="1" w:styleId="Heading4Char">
    <w:name w:val="Heading 4 Char"/>
    <w:basedOn w:val="DefaultParagraphFont"/>
    <w:link w:val="Heading4"/>
    <w:uiPriority w:val="9"/>
    <w:rsid w:val="009D27B2"/>
    <w:rPr>
      <w:rFonts w:ascii="Calibri" w:hAnsi="Calibri" w:cs="Times New Roman"/>
      <w:sz w:val="24"/>
      <w:szCs w:val="24"/>
    </w:rPr>
  </w:style>
  <w:style w:type="character" w:customStyle="1" w:styleId="Heading5Char">
    <w:name w:val="Heading 5 Char"/>
    <w:basedOn w:val="DefaultParagraphFont"/>
    <w:link w:val="Heading5"/>
    <w:uiPriority w:val="9"/>
    <w:rsid w:val="009D27B2"/>
    <w:rPr>
      <w:rFonts w:ascii="Calibri" w:hAnsi="Calibri" w:cs="Times New Roman"/>
      <w:sz w:val="24"/>
      <w:szCs w:val="24"/>
    </w:rPr>
  </w:style>
  <w:style w:type="character" w:customStyle="1" w:styleId="Heading6Char">
    <w:name w:val="Heading 6 Char"/>
    <w:basedOn w:val="DefaultParagraphFont"/>
    <w:link w:val="Heading6"/>
    <w:uiPriority w:val="9"/>
    <w:semiHidden/>
    <w:rsid w:val="009D27B2"/>
    <w:rPr>
      <w:rFonts w:ascii="Calibri" w:hAnsi="Calibri" w:cs="Times New Roman"/>
      <w:sz w:val="24"/>
      <w:szCs w:val="24"/>
    </w:rPr>
  </w:style>
  <w:style w:type="character" w:customStyle="1" w:styleId="Heading7Char">
    <w:name w:val="Heading 7 Char"/>
    <w:basedOn w:val="DefaultParagraphFont"/>
    <w:link w:val="Heading7"/>
    <w:uiPriority w:val="9"/>
    <w:semiHidden/>
    <w:rsid w:val="009D27B2"/>
    <w:rPr>
      <w:rFonts w:ascii="Calibri" w:hAnsi="Calibri" w:cs="Times New Roman"/>
      <w:sz w:val="24"/>
      <w:szCs w:val="24"/>
    </w:rPr>
  </w:style>
  <w:style w:type="character" w:customStyle="1" w:styleId="Heading8Char">
    <w:name w:val="Heading 8 Char"/>
    <w:basedOn w:val="DefaultParagraphFont"/>
    <w:link w:val="Heading8"/>
    <w:uiPriority w:val="9"/>
    <w:semiHidden/>
    <w:rsid w:val="009D27B2"/>
    <w:rPr>
      <w:rFonts w:ascii="Calibri" w:hAnsi="Calibri" w:cs="Times New Roman"/>
      <w:sz w:val="24"/>
      <w:szCs w:val="24"/>
    </w:rPr>
  </w:style>
  <w:style w:type="character" w:customStyle="1" w:styleId="Heading9Char">
    <w:name w:val="Heading 9 Char"/>
    <w:basedOn w:val="DefaultParagraphFont"/>
    <w:link w:val="Heading9"/>
    <w:uiPriority w:val="9"/>
    <w:semiHidden/>
    <w:rsid w:val="009D27B2"/>
    <w:rPr>
      <w:rFonts w:ascii="Calibri" w:hAnsi="Calibri" w:cs="Times New Roman"/>
      <w:sz w:val="24"/>
      <w:szCs w:val="24"/>
    </w:rPr>
  </w:style>
  <w:style w:type="paragraph" w:customStyle="1" w:styleId="TextCenter">
    <w:name w:val="Text Center"/>
    <w:basedOn w:val="Normal"/>
    <w:qFormat/>
    <w:rsid w:val="006D6B0A"/>
    <w:pPr>
      <w:spacing w:after="240"/>
      <w:jc w:val="center"/>
    </w:pPr>
  </w:style>
  <w:style w:type="paragraph" w:customStyle="1" w:styleId="TextLeft">
    <w:name w:val="Text Left"/>
    <w:basedOn w:val="Normal"/>
    <w:qFormat/>
    <w:rsid w:val="006D6B0A"/>
    <w:pPr>
      <w:spacing w:after="240"/>
    </w:pPr>
  </w:style>
  <w:style w:type="paragraph" w:customStyle="1" w:styleId="TextRight">
    <w:name w:val="Text Right"/>
    <w:basedOn w:val="Normal"/>
    <w:qFormat/>
    <w:rsid w:val="006D6B0A"/>
    <w:pPr>
      <w:spacing w:after="240"/>
      <w:jc w:val="right"/>
    </w:pPr>
  </w:style>
  <w:style w:type="paragraph" w:customStyle="1" w:styleId="TableText">
    <w:name w:val="Table Text"/>
    <w:basedOn w:val="Normal"/>
    <w:qFormat/>
    <w:rsid w:val="00FE22BA"/>
    <w:pPr>
      <w:spacing w:before="120" w:after="120"/>
    </w:pPr>
  </w:style>
  <w:style w:type="paragraph" w:styleId="EnvelopeAddress">
    <w:name w:val="envelope address"/>
    <w:basedOn w:val="Normal"/>
    <w:uiPriority w:val="99"/>
    <w:semiHidden/>
    <w:unhideWhenUsed/>
    <w:rsid w:val="00942B5E"/>
    <w:pPr>
      <w:framePr w:w="7920" w:h="1980" w:hRule="exact" w:hSpace="180" w:wrap="auto" w:hAnchor="page" w:xAlign="center" w:yAlign="bottom"/>
      <w:ind w:left="2880"/>
    </w:pPr>
    <w:rPr>
      <w:rFonts w:asciiTheme="majorHAnsi" w:eastAsiaTheme="majorEastAsia" w:hAnsiTheme="majorHAnsi" w:cstheme="majorBidi"/>
      <w:sz w:val="20"/>
    </w:rPr>
  </w:style>
  <w:style w:type="paragraph" w:styleId="Header">
    <w:name w:val="header"/>
    <w:basedOn w:val="Normal"/>
    <w:link w:val="HeaderChar"/>
    <w:uiPriority w:val="99"/>
    <w:unhideWhenUsed/>
    <w:rsid w:val="00603D49"/>
    <w:pPr>
      <w:tabs>
        <w:tab w:val="center" w:pos="4680"/>
        <w:tab w:val="right" w:pos="9360"/>
      </w:tabs>
    </w:pPr>
  </w:style>
  <w:style w:type="character" w:customStyle="1" w:styleId="HeaderChar">
    <w:name w:val="Header Char"/>
    <w:basedOn w:val="DefaultParagraphFont"/>
    <w:link w:val="Header"/>
    <w:uiPriority w:val="99"/>
    <w:rsid w:val="00603D49"/>
    <w:rPr>
      <w:rFonts w:ascii="Calibri" w:hAnsi="Calibri" w:cs="Times New Roman"/>
      <w:sz w:val="24"/>
      <w:szCs w:val="24"/>
    </w:rPr>
  </w:style>
  <w:style w:type="paragraph" w:styleId="Footer">
    <w:name w:val="footer"/>
    <w:basedOn w:val="Normal"/>
    <w:link w:val="FooterChar"/>
    <w:uiPriority w:val="99"/>
    <w:unhideWhenUsed/>
    <w:rsid w:val="00603D49"/>
    <w:pPr>
      <w:tabs>
        <w:tab w:val="center" w:pos="4680"/>
        <w:tab w:val="right" w:pos="9360"/>
      </w:tabs>
    </w:pPr>
  </w:style>
  <w:style w:type="character" w:customStyle="1" w:styleId="FooterChar">
    <w:name w:val="Footer Char"/>
    <w:basedOn w:val="DefaultParagraphFont"/>
    <w:link w:val="Footer"/>
    <w:uiPriority w:val="99"/>
    <w:rsid w:val="00603D49"/>
    <w:rPr>
      <w:rFonts w:ascii="Calibri" w:hAnsi="Calibri" w:cs="Times New Roman"/>
      <w:sz w:val="24"/>
      <w:szCs w:val="24"/>
    </w:rPr>
  </w:style>
  <w:style w:type="paragraph" w:customStyle="1" w:styleId="Default">
    <w:name w:val="Default"/>
    <w:rsid w:val="0084009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semiHidden/>
    <w:qFormat/>
    <w:rsid w:val="007B6C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622</Words>
  <Characters>3167</Characters>
  <Application>Microsoft Office Word</Application>
  <DocSecurity>0</DocSecurity>
  <PresentationFormat/>
  <Lines>82</Lines>
  <Paragraphs>25</Paragraphs>
  <ScaleCrop>false</ScaleCrop>
  <HeadingPairs>
    <vt:vector size="2" baseType="variant">
      <vt:variant>
        <vt:lpstr>Title</vt:lpstr>
      </vt:variant>
      <vt:variant>
        <vt:i4>1</vt:i4>
      </vt:variant>
    </vt:vector>
  </HeadingPairs>
  <TitlesOfParts>
    <vt:vector size="1" baseType="lpstr">
      <vt:lpstr>RLRA Director MOM November 25, 2024 (01546433).DOCX</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RLRA Director MOM December 16, 2024 (01557750).DOCX</dc:title>
  <dc:subject>01557750v1/font=7</dc:subject>
  <dc:creator>Tara Petersen</dc:creator>
  <cp:keywords/>
  <dc:description/>
  <cp:lastModifiedBy>Tara Petersen</cp:lastModifiedBy>
  <cp:revision>4</cp:revision>
  <cp:lastPrinted>2024-12-17T19:47:00Z</cp:lastPrinted>
  <dcterms:created xsi:type="dcterms:W3CDTF">2024-12-17T19:47:00Z</dcterms:created>
  <dcterms:modified xsi:type="dcterms:W3CDTF">2024-12-18T18:38:00Z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Date">
    <vt:lpwstr>2024-12-18 11:37:56 AM</vt:lpwstr>
  </property>
</Properties>
</file>